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D95" w:rsidRPr="00786D95" w:rsidRDefault="00786D95" w:rsidP="00786D95">
      <w:pPr>
        <w:ind w:firstLineChars="200" w:firstLine="422"/>
        <w:jc w:val="center"/>
        <w:rPr>
          <w:rFonts w:ascii="宋体" w:hAnsi="宋体"/>
          <w:b/>
          <w:szCs w:val="21"/>
        </w:rPr>
      </w:pPr>
      <w:r w:rsidRPr="00786D95">
        <w:rPr>
          <w:rFonts w:ascii="宋体" w:hAnsi="宋体" w:hint="eastAsia"/>
          <w:b/>
          <w:szCs w:val="21"/>
        </w:rPr>
        <w:t>药理学</w:t>
      </w:r>
    </w:p>
    <w:p w:rsidR="00786D95" w:rsidRPr="00786D95" w:rsidRDefault="00786D95" w:rsidP="00786D95">
      <w:pPr>
        <w:pStyle w:val="a5"/>
        <w:numPr>
          <w:ilvl w:val="0"/>
          <w:numId w:val="1"/>
        </w:numPr>
        <w:ind w:firstLineChars="0"/>
        <w:jc w:val="center"/>
        <w:rPr>
          <w:rFonts w:ascii="宋体" w:hAnsi="宋体"/>
          <w:b/>
          <w:szCs w:val="21"/>
        </w:rPr>
      </w:pPr>
      <w:r w:rsidRPr="00786D95">
        <w:rPr>
          <w:rFonts w:ascii="宋体" w:hAnsi="宋体" w:hint="eastAsia"/>
          <w:b/>
          <w:szCs w:val="21"/>
        </w:rPr>
        <w:t>药物作用的基本原理</w:t>
      </w:r>
    </w:p>
    <w:p w:rsidR="00786D95" w:rsidRPr="00786D95" w:rsidRDefault="00786D95" w:rsidP="00786D95">
      <w:pPr>
        <w:ind w:left="420"/>
        <w:jc w:val="center"/>
        <w:rPr>
          <w:rFonts w:ascii="宋体" w:hAnsi="宋体"/>
          <w:b/>
          <w:szCs w:val="21"/>
        </w:rPr>
      </w:pPr>
      <w:r w:rsidRPr="00786D95">
        <w:rPr>
          <w:rFonts w:ascii="宋体" w:hAnsi="宋体" w:hint="eastAsia"/>
          <w:b/>
          <w:szCs w:val="21"/>
        </w:rPr>
        <w:t>第1讲  药物对机体的作用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1.药物作用的量-效关系：指剂量与效应之间的关系，药物的效应在一定范围内随着剂量的增加（变化）而增强（变化）。</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2.剂量：一般是指药物每天的用量，是决定血药浓度和药物效应的主要因素。包括：</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（1）无效量，指不出现效应的剂量。</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（2）最小有效量或称阈剂量，</w:t>
      </w:r>
      <w:proofErr w:type="gramStart"/>
      <w:r w:rsidRPr="00E5439B">
        <w:rPr>
          <w:rFonts w:ascii="宋体" w:hAnsi="宋体" w:hint="eastAsia"/>
          <w:szCs w:val="21"/>
        </w:rPr>
        <w:t>指刚引起</w:t>
      </w:r>
      <w:proofErr w:type="gramEnd"/>
      <w:r w:rsidRPr="00E5439B">
        <w:rPr>
          <w:rFonts w:ascii="宋体" w:hAnsi="宋体" w:hint="eastAsia"/>
          <w:szCs w:val="21"/>
        </w:rPr>
        <w:t>药理效应的剂量。</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（3）治疗量或称常用量，比阈剂量大而又小于极量的剂量，临床使用时对大多数病人有效而又不会出现中毒。</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（4）最小中毒量，</w:t>
      </w:r>
      <w:proofErr w:type="gramStart"/>
      <w:r w:rsidRPr="00E5439B">
        <w:rPr>
          <w:rFonts w:ascii="宋体" w:hAnsi="宋体" w:hint="eastAsia"/>
          <w:szCs w:val="21"/>
        </w:rPr>
        <w:t>指刚引起</w:t>
      </w:r>
      <w:proofErr w:type="gramEnd"/>
      <w:r w:rsidRPr="00E5439B">
        <w:rPr>
          <w:rFonts w:ascii="宋体" w:hAnsi="宋体" w:hint="eastAsia"/>
          <w:szCs w:val="21"/>
        </w:rPr>
        <w:t>中毒的剂量。</w:t>
      </w:r>
    </w:p>
    <w:p w:rsidR="00786D95" w:rsidRPr="00E5439B" w:rsidRDefault="00786D95" w:rsidP="00786D95">
      <w:pPr>
        <w:ind w:firstLineChars="200" w:firstLine="420"/>
        <w:rPr>
          <w:rFonts w:ascii="宋体" w:hAnsi="宋体"/>
          <w:szCs w:val="21"/>
        </w:rPr>
      </w:pPr>
      <w:r w:rsidRPr="00E5439B">
        <w:rPr>
          <w:rFonts w:ascii="宋体" w:hAnsi="宋体" w:hint="eastAsia"/>
          <w:szCs w:val="21"/>
        </w:rPr>
        <w:t>（5）致死量</w:t>
      </w:r>
      <w:r>
        <w:rPr>
          <w:rFonts w:ascii="宋体" w:hAnsi="宋体" w:hint="eastAsia"/>
          <w:szCs w:val="21"/>
        </w:rPr>
        <w:t>，</w:t>
      </w:r>
      <w:r w:rsidRPr="00E5439B">
        <w:rPr>
          <w:rFonts w:ascii="宋体" w:hAnsi="宋体" w:hint="eastAsia"/>
          <w:szCs w:val="21"/>
        </w:rPr>
        <w:t>指达到导致死亡的剂量。</w:t>
      </w:r>
    </w:p>
    <w:p w:rsidR="00786D95" w:rsidRPr="00E5439B" w:rsidRDefault="00786D95" w:rsidP="00786D95">
      <w:pPr>
        <w:ind w:firstLineChars="200" w:firstLine="420"/>
        <w:rPr>
          <w:rFonts w:ascii="宋体" w:hAnsi="宋体"/>
          <w:szCs w:val="21"/>
        </w:rPr>
      </w:pPr>
      <w:r w:rsidRPr="00E5439B">
        <w:rPr>
          <w:rFonts w:ascii="宋体" w:hAnsi="宋体" w:hint="eastAsia"/>
          <w:szCs w:val="21"/>
        </w:rPr>
        <w:t>（6）最大有效量或称极量，指引起最大效应而不出现中毒的剂量，极量有一次量、一日量、疗程总量及单位时间内用药量之分。</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3.反应（效应）：按性质可分为量反应和质反应两种。</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（1）量反应是指药物效应的强弱用数量表示的反应，如血压、心率、血脂、平滑肌收缩或舒张程度等。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（2）质反应也称全或无反应，是指药物效应的强弱用阳性或阴性反应率来表示的反应，如死亡、惊厥、麻醉等。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4.量-效曲线：是以药物的效应为纵坐标，剂量（或血药浓度）为横坐标所作的曲线图。分量反应量-效曲线和质反应量-效曲线。</w:t>
      </w:r>
    </w:p>
    <w:p w:rsidR="00786D95" w:rsidRPr="00E5439B" w:rsidRDefault="00786D95" w:rsidP="00786D95">
      <w:pPr>
        <w:ind w:firstLineChars="200" w:firstLine="420"/>
        <w:rPr>
          <w:rFonts w:ascii="宋体" w:hAnsi="宋体"/>
          <w:szCs w:val="21"/>
        </w:rPr>
      </w:pPr>
      <w:r w:rsidRPr="00E5439B">
        <w:rPr>
          <w:rFonts w:ascii="宋体" w:hAnsi="宋体" w:hint="eastAsia"/>
          <w:szCs w:val="21"/>
        </w:rPr>
        <w:t>5.药物不良反应：指药物产生的不符合用药目的或对病人不利的反应。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（1）副作用：指药物在治疗剂量时产生与治疗目的无关的作用。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（2）毒性反应：指药物剂量过大或用药时间过长引起的机体损害性反应，一般较严重，是可以预知的。</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（3）变态反应，也称过敏反应：指少数人对某些药物产生的病理性免疫反应。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（4）后遗效应：指停药后血药浓度已降至</w:t>
      </w:r>
      <w:proofErr w:type="gramStart"/>
      <w:r w:rsidRPr="00E5439B">
        <w:rPr>
          <w:rFonts w:ascii="宋体" w:hAnsi="宋体" w:hint="eastAsia"/>
          <w:szCs w:val="21"/>
        </w:rPr>
        <w:t>阈</w:t>
      </w:r>
      <w:proofErr w:type="gramEnd"/>
      <w:r w:rsidRPr="00E5439B">
        <w:rPr>
          <w:rFonts w:ascii="宋体" w:hAnsi="宋体" w:hint="eastAsia"/>
          <w:szCs w:val="21"/>
        </w:rPr>
        <w:t>浓度以下时仍残存的药理效应。如服用巴比妥类催眠药后，次晨仍有困倦、头昏、乏力等反应。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（5）继发反应：指药物发挥治疗作用所引起的不良后果，又</w:t>
      </w:r>
      <w:proofErr w:type="gramStart"/>
      <w:r w:rsidRPr="00E5439B">
        <w:rPr>
          <w:rFonts w:ascii="宋体" w:hAnsi="宋体" w:hint="eastAsia"/>
          <w:szCs w:val="21"/>
        </w:rPr>
        <w:t>称治疗</w:t>
      </w:r>
      <w:proofErr w:type="gramEnd"/>
      <w:r w:rsidRPr="00E5439B">
        <w:rPr>
          <w:rFonts w:ascii="宋体" w:hAnsi="宋体" w:hint="eastAsia"/>
          <w:szCs w:val="21"/>
        </w:rPr>
        <w:t>矛盾。</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（6）致畸作用、致癌作用、致突变作用。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（7）药物依赖性：指病人连续使用某些药物以后，产生的一种不可停用的渴求现象。包括生理依赖性和心理依赖性。</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重点掌握药物不良反应的分型，区分副作用与继发反应，其他内容了解即可。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1.药物依赖是指</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A.个体对药物产生躯体依赖</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B.个体对药物产生耐受性增加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C.个体对药物产生耐受性降低</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D.个体对药物产生精神依赖</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E.个体对药物产生精神和躯体依赖</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2.药物的副作用是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A.在治疗剂量时出现的与治疗目的无关的作用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B.用量过大或用时过长出现的对机体有害的作用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C.继发于治疗作用后出现的一种不良后果</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D.与剂量无关的一种病理性免疫反应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E.停药后血药浓度降至</w:t>
      </w:r>
      <w:proofErr w:type="gramStart"/>
      <w:r w:rsidRPr="00E5439B">
        <w:rPr>
          <w:rFonts w:ascii="宋体" w:hAnsi="宋体" w:hint="eastAsia"/>
          <w:szCs w:val="21"/>
        </w:rPr>
        <w:t>阈</w:t>
      </w:r>
      <w:proofErr w:type="gramEnd"/>
      <w:r w:rsidRPr="00E5439B">
        <w:rPr>
          <w:rFonts w:ascii="宋体" w:hAnsi="宋体" w:hint="eastAsia"/>
          <w:szCs w:val="21"/>
        </w:rPr>
        <w:t>浓度以下出现的生物效应</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E。药物依赖分为躯体依赖和心理依赖，躯体依赖也称为生理依赖，它是由于反复用药所造成的一种病理适应状态，表现为耐受性增加和戒断状态。心理依赖又称精神依赖，它使使用者产生一种愉快满足或欣快的感觉，驱使使用者为寻求这种感觉而反复使用药物，表现所谓的渴求状态。</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2.【答案及解析】A。副作用指药物在治疗剂量时产生与治疗目的无关的作用。</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第2讲  机体对药物的作用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1.药物的吸收：指药物由给药部位进入血液循环的过程。静脉注射和静脉滴注，药物直接进入血液，没有吸收过程。不同给药途径吸收快慢依次为：吸入＞舌下＞肌内注射＞皮下注射＞口服＞直肠＞皮肤。</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2.常用给药途径包括：消化道给药、注射给药、吸入给药、经皮给药。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3.消化道给药包括：口服给药、舌下给药、直肠给药。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4.注射给药：皮下注射、肌内注射是最常用的两种注射给药途径，特点是吸收迅速而完全。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5.与口服给药相比，注射给药具有以下特点：适用于在胃肠中易破坏或不易吸收的药物，如青霉素G、庆大霉素；适用于肝脏首过消除明显的药物，如利多卡因；使药物的效应产生更快；注射给药对少数药物不仅不能增加吸收速度或吸收量，反而会因为药物在注射部位发生理化性质的变化，而导致吸收障碍和注射部位的不适及疼痛，吸收反而比口服差。</w:t>
      </w:r>
    </w:p>
    <w:p w:rsidR="00786D95" w:rsidRPr="00E5439B" w:rsidRDefault="00786D95" w:rsidP="00786D95">
      <w:pPr>
        <w:ind w:firstLineChars="200" w:firstLine="420"/>
        <w:rPr>
          <w:rFonts w:ascii="宋体" w:hAnsi="宋体"/>
          <w:szCs w:val="21"/>
        </w:rPr>
      </w:pPr>
      <w:r w:rsidRPr="00E5439B">
        <w:rPr>
          <w:rFonts w:ascii="宋体" w:hAnsi="宋体" w:hint="eastAsia"/>
          <w:szCs w:val="21"/>
        </w:rPr>
        <w:t>6.吸入给药：即一些气体及挥发性药物经呼吸道直接由肺泡表面吸收的给药方式。</w:t>
      </w:r>
    </w:p>
    <w:p w:rsidR="00786D95" w:rsidRPr="00E5439B" w:rsidRDefault="00786D95" w:rsidP="00786D95">
      <w:pPr>
        <w:ind w:firstLineChars="200" w:firstLine="420"/>
        <w:rPr>
          <w:rFonts w:ascii="宋体" w:hAnsi="宋体"/>
          <w:szCs w:val="21"/>
        </w:rPr>
      </w:pPr>
      <w:r w:rsidRPr="00E5439B">
        <w:rPr>
          <w:rFonts w:ascii="宋体" w:hAnsi="宋体" w:hint="eastAsia"/>
          <w:szCs w:val="21"/>
        </w:rPr>
        <w:t>7.药物分布：指药物吸收后随血液循环到各组织器官的过程。影响药物分布的因素包括：血浆蛋白结合率；体内屏障（血脑屏障、胎盘屏障）。</w:t>
      </w:r>
    </w:p>
    <w:p w:rsidR="00786D95" w:rsidRPr="00E5439B" w:rsidRDefault="00786D95" w:rsidP="00786D95">
      <w:pPr>
        <w:ind w:firstLineChars="200" w:firstLine="420"/>
        <w:rPr>
          <w:rFonts w:ascii="宋体" w:hAnsi="宋体"/>
          <w:szCs w:val="21"/>
        </w:rPr>
      </w:pPr>
      <w:r w:rsidRPr="00E5439B">
        <w:rPr>
          <w:rFonts w:ascii="宋体" w:hAnsi="宋体" w:hint="eastAsia"/>
          <w:szCs w:val="21"/>
        </w:rPr>
        <w:t>8.细胞内液pH略低于细胞外液，一般弱碱性药物在细胞内浓度较高，而弱酸性药物则在细胞外液中浓度高。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9.药物的再分布：指药物首先向血流量大的器官分布，然后向血流量少的组织转移的现象。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10.体内能够使药物发生转化的器官主要是肝脏，其次是肠、肾、肺等组织。</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11.药物转化的方式与步骤：第I时相：氧化、还原、水解；第Ⅱ时相：结合过程。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12.肝药酶的特点：选择性低；变异性较大；药酶活性易受药物的影响而出现增强或减弱。凡能够增强药酶活性的药物称为药酶诱导药；能够减弱药酶活性的药物称为药酶抑制药。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13.药物的排泄是药物最后被彻底消除的过程。肾脏是最主要的排泄器官；某些药物经肝脏转化为极性较强的水溶性代谢产物，也可自胆汁排泄，由胆汁</w:t>
      </w:r>
      <w:proofErr w:type="gramStart"/>
      <w:r w:rsidRPr="00E5439B">
        <w:rPr>
          <w:rFonts w:ascii="宋体" w:hAnsi="宋体" w:hint="eastAsia"/>
          <w:szCs w:val="21"/>
        </w:rPr>
        <w:t>排入肠腔并随</w:t>
      </w:r>
      <w:proofErr w:type="gramEnd"/>
      <w:r w:rsidRPr="00E5439B">
        <w:rPr>
          <w:rFonts w:ascii="宋体" w:hAnsi="宋体" w:hint="eastAsia"/>
          <w:szCs w:val="21"/>
        </w:rPr>
        <w:t>粪便排出；药物还可通过唾液、乳汁、汗液、泪液等排泄。</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重点掌握药物在体内的吸收、分布和排泄，药物的再分布是指药物首先向血流量大的器官分布，然后向血流量少的组织转移的现象。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1.下列哪种给药途径可引起首过消除</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A.舌下给药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B.口服给药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C.吸入给药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D.皮下注射</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w:t>
      </w:r>
      <w:r>
        <w:rPr>
          <w:rFonts w:ascii="宋体" w:hAnsi="宋体" w:hint="eastAsia"/>
          <w:szCs w:val="21"/>
        </w:rPr>
        <w:t>肌内注射</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2.不同给药途径吸收快慢错误的是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A.直肠＞皮肤</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B.皮下注射＞口服</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C.吸入＞舌下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D.肌内注射＞皮下注射</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E.吸入＜皮下注射</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1.【答案及解析】B。首过消除是指药物在胃肠道吸收后都要先经门静脉进入肝脏，再进入体循环，其在肠黏膜和肝脏中极易被代谢灭活，使进入体循环的药量减少的现象。首过消除明显的药物不宜口服给药。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E。药物的吸收：指药物由给药部位进入血液循环的过程。静脉注射和静脉滴注，药物直接进入血液，没有吸收过程。不同给药途径吸收快慢依次为：吸入＞舌下＞肌内注射＞皮下注射＞口服＞直肠＞皮肤。</w:t>
      </w:r>
    </w:p>
    <w:p w:rsidR="00786D95" w:rsidRPr="00E5439B" w:rsidRDefault="00786D95" w:rsidP="00786D95">
      <w:pPr>
        <w:ind w:leftChars="600" w:left="1260" w:firstLineChars="1100" w:firstLine="2310"/>
        <w:rPr>
          <w:rFonts w:ascii="宋体" w:hAnsi="宋体" w:hint="eastAsia"/>
          <w:szCs w:val="21"/>
        </w:rPr>
      </w:pPr>
      <w:r>
        <w:rPr>
          <w:rFonts w:ascii="宋体" w:hAnsi="宋体" w:hint="eastAsia"/>
          <w:szCs w:val="21"/>
        </w:rPr>
        <w:t xml:space="preserve">第二章  </w:t>
      </w:r>
      <w:r w:rsidRPr="00E5439B">
        <w:rPr>
          <w:rFonts w:ascii="宋体" w:hAnsi="宋体" w:hint="eastAsia"/>
          <w:szCs w:val="21"/>
        </w:rPr>
        <w:t>拟胆碱药</w:t>
      </w:r>
    </w:p>
    <w:p w:rsidR="00786D95" w:rsidRPr="00E5439B" w:rsidRDefault="00786D95" w:rsidP="00786D95">
      <w:pPr>
        <w:ind w:left="420"/>
        <w:jc w:val="center"/>
        <w:rPr>
          <w:rFonts w:ascii="宋体" w:hAnsi="宋体"/>
          <w:szCs w:val="21"/>
        </w:rPr>
      </w:pPr>
      <w:r w:rsidRPr="00E5439B">
        <w:rPr>
          <w:rFonts w:ascii="宋体" w:hAnsi="宋体" w:hint="eastAsia"/>
          <w:szCs w:val="21"/>
        </w:rPr>
        <w:t>第1讲  拟胆碱药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1.毛果芸香碱缩瞳、降低眼内压和调节痉挛。可用于青光眼；虹膜睫状体炎。能增加唾液、汗腺分泌，还可以兴奋平滑肌，全身给药用于抗胆碱药阿托品中毒的抢救。</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新斯的明对骨骼肌作用最强，对胃肠道和膀胱平滑肌作用较强，对心血管、腺体、眼和支气管平滑肌的作用较弱。主要作用是兴奋骨骼肌和平滑肌，用于重症肌无力；手术后腹气胀及尿潴留；阵发性室上性心动过速；</w:t>
      </w:r>
      <w:proofErr w:type="gramStart"/>
      <w:r w:rsidRPr="00E5439B">
        <w:rPr>
          <w:rFonts w:ascii="宋体" w:hAnsi="宋体" w:hint="eastAsia"/>
          <w:szCs w:val="21"/>
        </w:rPr>
        <w:t>肌松药</w:t>
      </w:r>
      <w:proofErr w:type="gramEnd"/>
      <w:r w:rsidRPr="00E5439B">
        <w:rPr>
          <w:rFonts w:ascii="宋体" w:hAnsi="宋体" w:hint="eastAsia"/>
          <w:szCs w:val="21"/>
        </w:rPr>
        <w:t>过量的解救。</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重点掌握毛果芸香碱和新斯的明的作用和应用，尤其要重视毛果芸香碱与抗胆碱药中阿托品对眼睛作用的对比记忆。</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1.关于毛果芸香碱对眼的作用表现描述正确的是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A.升高眼内压、扩</w:t>
      </w:r>
      <w:proofErr w:type="gramStart"/>
      <w:r w:rsidRPr="00E5439B">
        <w:rPr>
          <w:rFonts w:ascii="宋体" w:hAnsi="宋体" w:hint="eastAsia"/>
          <w:szCs w:val="21"/>
        </w:rPr>
        <w:t>瞳</w:t>
      </w:r>
      <w:proofErr w:type="gramEnd"/>
      <w:r w:rsidRPr="00E5439B">
        <w:rPr>
          <w:rFonts w:ascii="宋体" w:hAnsi="宋体" w:hint="eastAsia"/>
          <w:szCs w:val="21"/>
        </w:rPr>
        <w:t>、调节痉挛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B.降低眼内压、缩瞳、调节痉挛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C.升高眼内压、缩瞳、调节痉挛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D.降低眼内压、扩</w:t>
      </w:r>
      <w:proofErr w:type="gramStart"/>
      <w:r w:rsidRPr="00E5439B">
        <w:rPr>
          <w:rFonts w:ascii="宋体" w:hAnsi="宋体" w:hint="eastAsia"/>
          <w:szCs w:val="21"/>
        </w:rPr>
        <w:t>瞳</w:t>
      </w:r>
      <w:proofErr w:type="gramEnd"/>
      <w:r w:rsidRPr="00E5439B">
        <w:rPr>
          <w:rFonts w:ascii="宋体" w:hAnsi="宋体" w:hint="eastAsia"/>
          <w:szCs w:val="21"/>
        </w:rPr>
        <w:t>、调节痉挛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E.降低眼内压、缩瞳、调节麻痹</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2.以下各项中不属于新斯的明治</w:t>
      </w:r>
      <w:proofErr w:type="gramStart"/>
      <w:r w:rsidRPr="00E5439B">
        <w:rPr>
          <w:rFonts w:ascii="宋体" w:hAnsi="宋体" w:hint="eastAsia"/>
          <w:szCs w:val="21"/>
        </w:rPr>
        <w:t>疗</w:t>
      </w:r>
      <w:proofErr w:type="gramEnd"/>
      <w:r w:rsidRPr="00E5439B">
        <w:rPr>
          <w:rFonts w:ascii="宋体" w:hAnsi="宋体" w:hint="eastAsia"/>
          <w:szCs w:val="21"/>
        </w:rPr>
        <w:t>应用的是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A.重症</w:t>
      </w:r>
      <w:r>
        <w:rPr>
          <w:rFonts w:ascii="宋体" w:hAnsi="宋体" w:hint="eastAsia"/>
          <w:szCs w:val="21"/>
        </w:rPr>
        <w:t>肌</w:t>
      </w:r>
      <w:r w:rsidRPr="00E5439B">
        <w:rPr>
          <w:rFonts w:ascii="宋体" w:hAnsi="宋体" w:hint="eastAsia"/>
          <w:szCs w:val="21"/>
        </w:rPr>
        <w:t>无力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B.手术后腹气胀</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C.阵发性室上性心动过速</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D.青光眼</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w:t>
      </w:r>
      <w:proofErr w:type="gramStart"/>
      <w:r w:rsidRPr="00E5439B">
        <w:rPr>
          <w:rFonts w:ascii="宋体" w:hAnsi="宋体" w:hint="eastAsia"/>
          <w:szCs w:val="21"/>
        </w:rPr>
        <w:t>肌松药</w:t>
      </w:r>
      <w:proofErr w:type="gramEnd"/>
      <w:r w:rsidRPr="00E5439B">
        <w:rPr>
          <w:rFonts w:ascii="宋体" w:hAnsi="宋体" w:hint="eastAsia"/>
          <w:szCs w:val="21"/>
        </w:rPr>
        <w:t>过量的解救</w:t>
      </w:r>
    </w:p>
    <w:p w:rsidR="00786D95" w:rsidRPr="00E5439B" w:rsidRDefault="00786D95" w:rsidP="00786D95">
      <w:pPr>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1.【答案及解析】B。毛果芸香碱缩瞳、降低眼内压和调节痉挛。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D。新斯的明对骨骼肌作用最强，对胃肠道和膀胱平滑肌作用较强，对心血管、腺体、眼和支气管平滑肌的作用较弱。主要作用是兴奋骨骼肌和平滑肌，用于重症肌无力；手术后腹气胀及尿潴留；阵发性室上性心动过速；</w:t>
      </w:r>
      <w:proofErr w:type="gramStart"/>
      <w:r w:rsidRPr="00E5439B">
        <w:rPr>
          <w:rFonts w:ascii="宋体" w:hAnsi="宋体" w:hint="eastAsia"/>
          <w:szCs w:val="21"/>
        </w:rPr>
        <w:t>肌松药</w:t>
      </w:r>
      <w:proofErr w:type="gramEnd"/>
      <w:r w:rsidRPr="00E5439B">
        <w:rPr>
          <w:rFonts w:ascii="宋体" w:hAnsi="宋体" w:hint="eastAsia"/>
          <w:szCs w:val="21"/>
        </w:rPr>
        <w:t>过量的解救。</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第三章  有机磷酸酯类中毒与解救</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有机磷酸酯类中毒与解救</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1.有机磷酸酯类为难逆性、持久性抗胆碱酯酶药，多易挥发，脂溶性高，与胆碱酯酶结合牢固，不易水解，使酶的活性很难恢复，造成体内Ach大量、持久地堆积引起中毒，作用强大而持久。</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2.有机磷酸酯类中毒死亡原因主要是呼吸麻痹。阿托品为有机磷酸酯类中毒的特异性、高效能解毒药。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3.胆碱酯酶复活药有氯解磷定、碘解磷定、双复磷等。氯解磷定为首选药，主要用于中度和重度有机磷酸酯类中毒的解救。</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4.氯解磷</w:t>
      </w:r>
      <w:proofErr w:type="gramStart"/>
      <w:r w:rsidRPr="00E5439B">
        <w:rPr>
          <w:rFonts w:ascii="宋体" w:hAnsi="宋体" w:hint="eastAsia"/>
          <w:szCs w:val="21"/>
        </w:rPr>
        <w:t>定恢复</w:t>
      </w:r>
      <w:proofErr w:type="gramEnd"/>
      <w:r w:rsidRPr="00E5439B">
        <w:rPr>
          <w:rFonts w:ascii="宋体" w:hAnsi="宋体" w:hint="eastAsia"/>
          <w:szCs w:val="21"/>
        </w:rPr>
        <w:t>酶活性作用在骨骼肌的神经肌肉接头处最为明显，可使肌束颤动消失或明显减轻；因不易透过血脑屏障，需较大剂量才对中枢中毒症状有一定疗效；不能直接对抗体内已积聚的Ach，必须与阿托品合用。对中毒过久“老化”的磷酰化胆碱酯酶解毒效果差，应及早使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有机磷酸酯类中毒主要表现是M样症状和N样症状，其中M样症状主要表现在心脏、血管、腺体、平滑肌、瞳孔，N样症状主要表现在骨骼肌。中毒的解救需要氯解磷定和阿托品联合用药。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1.有机磷农药中毒的机制是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A.抑制磷酸二酯酶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B.抑制单胺氧化酶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C.抑制胆碱酯酶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D.抑制腺苷酸环化酶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E.直接激动胆碱受体</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1.【答案及解析】C。有机磷酸酯类为难逆性、持久性抗胆碱酯酶药，多易挥发，脂溶性高，与胆碱酯酶结合牢固，不易水解，使酶的活性很难恢复，造成体内Ach大量、持久地堆积引起中毒，作用强大而持久。</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第四章  抗胆碱药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抗胆碱药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1.阿托品能松弛内脏平滑肌</w:t>
      </w:r>
      <w:r>
        <w:rPr>
          <w:rFonts w:ascii="宋体" w:hAnsi="宋体" w:hint="eastAsia"/>
          <w:szCs w:val="21"/>
        </w:rPr>
        <w:t>；</w:t>
      </w:r>
      <w:r w:rsidRPr="00E5439B">
        <w:rPr>
          <w:rFonts w:ascii="宋体" w:hAnsi="宋体" w:hint="eastAsia"/>
          <w:szCs w:val="21"/>
        </w:rPr>
        <w:t>扩</w:t>
      </w:r>
      <w:proofErr w:type="gramStart"/>
      <w:r w:rsidRPr="00E5439B">
        <w:rPr>
          <w:rFonts w:ascii="宋体" w:hAnsi="宋体" w:hint="eastAsia"/>
          <w:szCs w:val="21"/>
        </w:rPr>
        <w:t>瞳</w:t>
      </w:r>
      <w:proofErr w:type="gramEnd"/>
      <w:r w:rsidRPr="00E5439B">
        <w:rPr>
          <w:rFonts w:ascii="宋体" w:hAnsi="宋体" w:hint="eastAsia"/>
          <w:szCs w:val="21"/>
        </w:rPr>
        <w:t>、升高眼内压和调节麻痹</w:t>
      </w:r>
      <w:r>
        <w:rPr>
          <w:rFonts w:ascii="宋体" w:hAnsi="宋体" w:hint="eastAsia"/>
          <w:szCs w:val="21"/>
        </w:rPr>
        <w:t>；</w:t>
      </w:r>
      <w:r w:rsidRPr="00E5439B">
        <w:rPr>
          <w:rFonts w:ascii="宋体" w:hAnsi="宋体" w:hint="eastAsia"/>
          <w:szCs w:val="21"/>
        </w:rPr>
        <w:t>抑制腺体分泌（对唾液腺与汗腺的作用最明显）</w:t>
      </w:r>
      <w:r>
        <w:rPr>
          <w:rFonts w:ascii="宋体" w:hAnsi="宋体" w:hint="eastAsia"/>
          <w:szCs w:val="21"/>
        </w:rPr>
        <w:t>；</w:t>
      </w:r>
      <w:r w:rsidRPr="00E5439B">
        <w:rPr>
          <w:rFonts w:ascii="宋体" w:hAnsi="宋体" w:hint="eastAsia"/>
          <w:szCs w:val="21"/>
        </w:rPr>
        <w:t>兴奋心脏，扩张小血管</w:t>
      </w:r>
      <w:r>
        <w:rPr>
          <w:rFonts w:ascii="宋体" w:hAnsi="宋体" w:hint="eastAsia"/>
          <w:szCs w:val="21"/>
        </w:rPr>
        <w:t>；</w:t>
      </w:r>
      <w:r w:rsidRPr="00E5439B">
        <w:rPr>
          <w:rFonts w:ascii="宋体" w:hAnsi="宋体" w:hint="eastAsia"/>
          <w:szCs w:val="21"/>
        </w:rPr>
        <w:t>兴奋中枢。</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阿托品用于内脏绞痛；腺体分泌过多；眼科（虹膜睫状体炎；检查眼底；验光配眼镜）；缓慢型心律失常；休克。阿托品中毒用毛果芸香碱对抗。在补充血容量的前提下，大剂量阿托品通过解除血管痉挛、扩张外周血管、改善微循环作用而使回心血量及有效循环血量增加，血压回升，用于治疗暴发型流行性脑脊髓膜炎、中毒性菌痢、中毒性肺炎等所致的感染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2.山莨菪</w:t>
      </w:r>
      <w:proofErr w:type="gramStart"/>
      <w:r w:rsidRPr="00E5439B">
        <w:rPr>
          <w:rFonts w:ascii="宋体" w:hAnsi="宋体" w:hint="eastAsia"/>
          <w:szCs w:val="21"/>
        </w:rPr>
        <w:t>碱用于</w:t>
      </w:r>
      <w:proofErr w:type="gramEnd"/>
      <w:r w:rsidRPr="00E5439B">
        <w:rPr>
          <w:rFonts w:ascii="宋体" w:hAnsi="宋体" w:hint="eastAsia"/>
          <w:szCs w:val="21"/>
        </w:rPr>
        <w:t>感染中毒性休克、内脏平滑肌绞痛、血管神经性头痛、眩晕症。</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3.眼科常用药：后马托</w:t>
      </w:r>
      <w:proofErr w:type="gramStart"/>
      <w:r w:rsidRPr="00E5439B">
        <w:rPr>
          <w:rFonts w:ascii="宋体" w:hAnsi="宋体" w:hint="eastAsia"/>
          <w:szCs w:val="21"/>
        </w:rPr>
        <w:t>品用于</w:t>
      </w:r>
      <w:proofErr w:type="gramEnd"/>
      <w:r w:rsidRPr="00E5439B">
        <w:rPr>
          <w:rFonts w:ascii="宋体" w:hAnsi="宋体" w:hint="eastAsia"/>
          <w:szCs w:val="21"/>
        </w:rPr>
        <w:t>一般眼科检查、验光。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4.解</w:t>
      </w:r>
      <w:proofErr w:type="gramStart"/>
      <w:r w:rsidRPr="00E5439B">
        <w:rPr>
          <w:rFonts w:ascii="宋体" w:hAnsi="宋体" w:hint="eastAsia"/>
          <w:szCs w:val="21"/>
        </w:rPr>
        <w:t>痉</w:t>
      </w:r>
      <w:proofErr w:type="gramEnd"/>
      <w:r w:rsidRPr="00E5439B">
        <w:rPr>
          <w:rFonts w:ascii="宋体" w:hAnsi="宋体" w:hint="eastAsia"/>
          <w:szCs w:val="21"/>
        </w:rPr>
        <w:t>常用药：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溴化丙胺</w:t>
      </w:r>
      <w:proofErr w:type="gramStart"/>
      <w:r w:rsidRPr="00E5439B">
        <w:rPr>
          <w:rFonts w:ascii="宋体" w:hAnsi="宋体" w:hint="eastAsia"/>
          <w:szCs w:val="21"/>
        </w:rPr>
        <w:t>太</w:t>
      </w:r>
      <w:proofErr w:type="gramEnd"/>
      <w:r w:rsidRPr="00E5439B">
        <w:rPr>
          <w:rFonts w:ascii="宋体" w:hAnsi="宋体" w:hint="eastAsia"/>
          <w:szCs w:val="21"/>
        </w:rPr>
        <w:t>林（普鲁本辛）：对胃肠平滑肌解</w:t>
      </w:r>
      <w:proofErr w:type="gramStart"/>
      <w:r w:rsidRPr="00E5439B">
        <w:rPr>
          <w:rFonts w:ascii="宋体" w:hAnsi="宋体" w:hint="eastAsia"/>
          <w:szCs w:val="21"/>
        </w:rPr>
        <w:t>痉</w:t>
      </w:r>
      <w:proofErr w:type="gramEnd"/>
      <w:r w:rsidRPr="00E5439B">
        <w:rPr>
          <w:rFonts w:ascii="宋体" w:hAnsi="宋体" w:hint="eastAsia"/>
          <w:szCs w:val="21"/>
        </w:rPr>
        <w:t>作用强而持久，抑制胃液分泌。不易透过血脑屏障，中枢作用弱。用于胃及十二指肠溃疡、胃肠痉挛、胃炎、胰腺炎、多汗症及妊娠呕吐。</w:t>
      </w:r>
    </w:p>
    <w:p w:rsidR="00786D95" w:rsidRPr="00E5439B" w:rsidRDefault="00786D95" w:rsidP="00786D95">
      <w:pPr>
        <w:ind w:firstLineChars="200" w:firstLine="420"/>
        <w:rPr>
          <w:rFonts w:ascii="宋体" w:hAnsi="宋体"/>
          <w:szCs w:val="21"/>
        </w:rPr>
      </w:pPr>
      <w:proofErr w:type="gramStart"/>
      <w:r w:rsidRPr="00E5439B">
        <w:rPr>
          <w:rFonts w:ascii="宋体" w:hAnsi="宋体" w:hint="eastAsia"/>
          <w:szCs w:val="21"/>
        </w:rPr>
        <w:t>贝那替</w:t>
      </w:r>
      <w:proofErr w:type="gramEnd"/>
      <w:r w:rsidRPr="00E5439B">
        <w:rPr>
          <w:rFonts w:ascii="宋体" w:hAnsi="宋体" w:hint="eastAsia"/>
          <w:szCs w:val="21"/>
        </w:rPr>
        <w:t>秦（胃复康）：具有解</w:t>
      </w:r>
      <w:proofErr w:type="gramStart"/>
      <w:r w:rsidRPr="00E5439B">
        <w:rPr>
          <w:rFonts w:ascii="宋体" w:hAnsi="宋体" w:hint="eastAsia"/>
          <w:szCs w:val="21"/>
        </w:rPr>
        <w:t>痉</w:t>
      </w:r>
      <w:proofErr w:type="gramEnd"/>
      <w:r w:rsidRPr="00E5439B">
        <w:rPr>
          <w:rFonts w:ascii="宋体" w:hAnsi="宋体" w:hint="eastAsia"/>
          <w:szCs w:val="21"/>
        </w:rPr>
        <w:t>、抑制胃液分泌、中枢安定作用。用于兼有焦虑症的溃疡病，也用于胃酸过多、肠蠕动亢进、膀胱刺激症状。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重点掌握阿托品的作用和临床应用，阿托品对眼</w:t>
      </w:r>
      <w:proofErr w:type="gramStart"/>
      <w:r w:rsidRPr="00E5439B">
        <w:rPr>
          <w:rFonts w:ascii="宋体" w:hAnsi="宋体" w:hint="eastAsia"/>
          <w:szCs w:val="21"/>
        </w:rPr>
        <w:t>睛和</w:t>
      </w:r>
      <w:proofErr w:type="gramEnd"/>
      <w:r w:rsidRPr="00E5439B">
        <w:rPr>
          <w:rFonts w:ascii="宋体" w:hAnsi="宋体" w:hint="eastAsia"/>
          <w:szCs w:val="21"/>
        </w:rPr>
        <w:t>心脏的作用是高频考点。山莨菪碱的应用在考试中也涉及到，其他内容了解</w:t>
      </w:r>
      <w:r w:rsidRPr="00725904">
        <w:rPr>
          <w:rFonts w:ascii="宋体" w:hAnsi="宋体" w:hint="eastAsia"/>
          <w:szCs w:val="21"/>
        </w:rPr>
        <w:t>即可</w:t>
      </w:r>
      <w:r w:rsidRPr="00E5439B">
        <w:rPr>
          <w:rFonts w:ascii="宋体" w:hAnsi="宋体" w:hint="eastAsia"/>
          <w:szCs w:val="21"/>
        </w:rPr>
        <w:t>。</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1.阿托品用于治疗</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A.心源性休克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B.过敏性休克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C.失血性休克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D.感染中毒性休克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E.神经源性休克</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2.阿托品不能引起</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A.心率加快</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B.眼内压下降</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C.口干</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D.</w:t>
      </w:r>
      <w:r>
        <w:rPr>
          <w:rFonts w:ascii="宋体" w:hAnsi="宋体" w:hint="eastAsia"/>
          <w:szCs w:val="21"/>
        </w:rPr>
        <w:t>近物</w:t>
      </w:r>
      <w:r w:rsidRPr="00E5439B">
        <w:rPr>
          <w:rFonts w:ascii="宋体" w:hAnsi="宋体" w:hint="eastAsia"/>
          <w:szCs w:val="21"/>
        </w:rPr>
        <w:t>模糊</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E.扩</w:t>
      </w:r>
      <w:proofErr w:type="gramStart"/>
      <w:r w:rsidRPr="00E5439B">
        <w:rPr>
          <w:rFonts w:ascii="宋体" w:hAnsi="宋体" w:hint="eastAsia"/>
          <w:szCs w:val="21"/>
        </w:rPr>
        <w:t>瞳</w:t>
      </w:r>
      <w:proofErr w:type="gramEnd"/>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D。在补充血容量的前提下，大剂量阿托品通过解除血管痉挛、扩张外周血管、改善微循环作用而使回心血量及有效循环血量增加，血压回升，用于治疗暴发型流行性脑脊髓膜炎、中毒性菌痢、中毒性肺炎等所致的感染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2.【答案及解析】B。阿托品能松弛内脏平滑肌</w:t>
      </w:r>
      <w:r>
        <w:rPr>
          <w:rFonts w:ascii="宋体" w:hAnsi="宋体" w:hint="eastAsia"/>
          <w:szCs w:val="21"/>
        </w:rPr>
        <w:t>；</w:t>
      </w:r>
      <w:r w:rsidRPr="00E5439B">
        <w:rPr>
          <w:rFonts w:ascii="宋体" w:hAnsi="宋体" w:hint="eastAsia"/>
          <w:szCs w:val="21"/>
        </w:rPr>
        <w:t>扩</w:t>
      </w:r>
      <w:proofErr w:type="gramStart"/>
      <w:r w:rsidRPr="00E5439B">
        <w:rPr>
          <w:rFonts w:ascii="宋体" w:hAnsi="宋体" w:hint="eastAsia"/>
          <w:szCs w:val="21"/>
        </w:rPr>
        <w:t>瞳</w:t>
      </w:r>
      <w:proofErr w:type="gramEnd"/>
      <w:r w:rsidRPr="00E5439B">
        <w:rPr>
          <w:rFonts w:ascii="宋体" w:hAnsi="宋体" w:hint="eastAsia"/>
          <w:szCs w:val="21"/>
        </w:rPr>
        <w:t>、升高眼内压和调节麻痹</w:t>
      </w:r>
      <w:r>
        <w:rPr>
          <w:rFonts w:ascii="宋体" w:hAnsi="宋体" w:hint="eastAsia"/>
          <w:szCs w:val="21"/>
        </w:rPr>
        <w:t>；</w:t>
      </w:r>
      <w:r w:rsidRPr="00E5439B">
        <w:rPr>
          <w:rFonts w:ascii="宋体" w:hAnsi="宋体" w:hint="eastAsia"/>
          <w:szCs w:val="21"/>
        </w:rPr>
        <w:t>抑制腺体分泌（对唾液腺与汗腺的作用最明显）</w:t>
      </w:r>
      <w:r>
        <w:rPr>
          <w:rFonts w:ascii="宋体" w:hAnsi="宋体" w:hint="eastAsia"/>
          <w:szCs w:val="21"/>
        </w:rPr>
        <w:t>；</w:t>
      </w:r>
      <w:r w:rsidRPr="00E5439B">
        <w:rPr>
          <w:rFonts w:ascii="宋体" w:hAnsi="宋体" w:hint="eastAsia"/>
          <w:szCs w:val="21"/>
        </w:rPr>
        <w:t>兴奋心脏，扩张小血管</w:t>
      </w:r>
      <w:r>
        <w:rPr>
          <w:rFonts w:ascii="宋体" w:hAnsi="宋体" w:hint="eastAsia"/>
          <w:szCs w:val="21"/>
        </w:rPr>
        <w:t>；</w:t>
      </w:r>
      <w:r w:rsidRPr="00E5439B">
        <w:rPr>
          <w:rFonts w:ascii="宋体" w:hAnsi="宋体" w:hint="eastAsia"/>
          <w:szCs w:val="21"/>
        </w:rPr>
        <w:t>兴奋中枢。</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第五章  拟肾上腺素药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拟肾上腺素药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Pr>
          <w:rFonts w:ascii="宋体" w:hAnsi="宋体" w:hint="eastAsia"/>
          <w:szCs w:val="21"/>
        </w:rPr>
        <w:t>1</w:t>
      </w:r>
      <w:r w:rsidRPr="00E5439B">
        <w:rPr>
          <w:rFonts w:ascii="宋体" w:hAnsi="宋体" w:hint="eastAsia"/>
          <w:szCs w:val="21"/>
        </w:rPr>
        <w:t>.间羟胺直接</w:t>
      </w:r>
      <w:proofErr w:type="gramStart"/>
      <w:r w:rsidRPr="00E5439B">
        <w:rPr>
          <w:rFonts w:ascii="宋体" w:hAnsi="宋体" w:hint="eastAsia"/>
          <w:szCs w:val="21"/>
        </w:rPr>
        <w:t>兴奋α</w:t>
      </w:r>
      <w:proofErr w:type="gramEnd"/>
      <w:r w:rsidRPr="00E5439B">
        <w:rPr>
          <w:rFonts w:ascii="宋体" w:hAnsi="宋体" w:hint="eastAsia"/>
          <w:szCs w:val="21"/>
        </w:rPr>
        <w:t>受体，对β</w:t>
      </w:r>
      <w:r w:rsidRPr="00E5439B">
        <w:rPr>
          <w:rFonts w:ascii="宋体" w:hAnsi="宋体" w:hint="eastAsia"/>
          <w:szCs w:val="21"/>
          <w:vertAlign w:val="subscript"/>
        </w:rPr>
        <w:t>1</w:t>
      </w:r>
      <w:r w:rsidRPr="00E5439B">
        <w:rPr>
          <w:rFonts w:ascii="宋体" w:hAnsi="宋体" w:hint="eastAsia"/>
          <w:szCs w:val="21"/>
        </w:rPr>
        <w:t>受体作用较弱。临床上可代替去甲肾上腺素（NA）用于各种休克早期等。</w:t>
      </w:r>
    </w:p>
    <w:p w:rsidR="00786D95" w:rsidRDefault="00786D95" w:rsidP="00786D95">
      <w:pPr>
        <w:ind w:firstLineChars="200" w:firstLine="420"/>
        <w:rPr>
          <w:rFonts w:ascii="宋体" w:hAnsi="宋体" w:hint="eastAsia"/>
          <w:szCs w:val="21"/>
        </w:rPr>
      </w:pPr>
      <w:r>
        <w:rPr>
          <w:rFonts w:ascii="宋体" w:hAnsi="宋体" w:hint="eastAsia"/>
          <w:szCs w:val="21"/>
        </w:rPr>
        <w:t>2</w:t>
      </w:r>
      <w:r w:rsidRPr="00E5439B">
        <w:rPr>
          <w:rFonts w:ascii="宋体" w:hAnsi="宋体" w:hint="eastAsia"/>
          <w:szCs w:val="21"/>
        </w:rPr>
        <w:t>.肾上腺素激动α、β受体。</w:t>
      </w:r>
    </w:p>
    <w:p w:rsidR="00786D95" w:rsidRDefault="00786D95" w:rsidP="00786D95">
      <w:pPr>
        <w:ind w:firstLineChars="200" w:firstLine="420"/>
        <w:rPr>
          <w:rFonts w:ascii="宋体" w:hAnsi="宋体" w:hint="eastAsia"/>
          <w:szCs w:val="21"/>
        </w:rPr>
      </w:pPr>
      <w:r w:rsidRPr="00E5439B">
        <w:rPr>
          <w:rFonts w:ascii="宋体" w:hAnsi="宋体" w:hint="eastAsia"/>
          <w:szCs w:val="21"/>
        </w:rPr>
        <w:t>作用：兴奋心脏；收缩血管；升高血压；舒张平滑肌；促进代谢。</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应用：心脏骤停；过敏性休克；支气管哮喘；与局麻药配伍及局部止血。</w:t>
      </w:r>
    </w:p>
    <w:p w:rsidR="00786D95" w:rsidRDefault="00786D95" w:rsidP="00786D95">
      <w:pPr>
        <w:ind w:firstLineChars="200" w:firstLine="420"/>
        <w:rPr>
          <w:rFonts w:ascii="宋体" w:hAnsi="宋体" w:hint="eastAsia"/>
          <w:szCs w:val="21"/>
        </w:rPr>
      </w:pPr>
      <w:r>
        <w:rPr>
          <w:rFonts w:ascii="宋体" w:hAnsi="宋体" w:hint="eastAsia"/>
          <w:szCs w:val="21"/>
        </w:rPr>
        <w:t>3</w:t>
      </w:r>
      <w:r w:rsidRPr="00E5439B">
        <w:rPr>
          <w:rFonts w:ascii="宋体" w:hAnsi="宋体" w:hint="eastAsia"/>
          <w:szCs w:val="21"/>
        </w:rPr>
        <w:t>.异丙肾上腺素是经典的β</w:t>
      </w:r>
      <w:r w:rsidRPr="00E5439B">
        <w:rPr>
          <w:rFonts w:ascii="宋体" w:hAnsi="宋体" w:hint="eastAsia"/>
          <w:szCs w:val="21"/>
          <w:vertAlign w:val="subscript"/>
        </w:rPr>
        <w:t>1</w:t>
      </w:r>
      <w:r w:rsidRPr="00E5439B">
        <w:rPr>
          <w:rFonts w:ascii="宋体" w:hAnsi="宋体" w:hint="eastAsia"/>
          <w:szCs w:val="21"/>
        </w:rPr>
        <w:t>、β</w:t>
      </w:r>
      <w:r w:rsidRPr="00E5439B">
        <w:rPr>
          <w:rFonts w:ascii="宋体" w:hAnsi="宋体" w:hint="eastAsia"/>
          <w:szCs w:val="21"/>
          <w:vertAlign w:val="subscript"/>
        </w:rPr>
        <w:t>2</w:t>
      </w:r>
      <w:r w:rsidRPr="00E5439B">
        <w:rPr>
          <w:rFonts w:ascii="宋体" w:hAnsi="宋体" w:hint="eastAsia"/>
          <w:szCs w:val="21"/>
        </w:rPr>
        <w:t>受体兴奋剂。口服无效，气雾剂吸入或注射给药，均易吸收。对β受体有很强的激动作用，对β</w:t>
      </w:r>
      <w:r w:rsidRPr="00E5439B">
        <w:rPr>
          <w:rFonts w:ascii="宋体" w:hAnsi="宋体" w:hint="eastAsia"/>
          <w:szCs w:val="21"/>
          <w:vertAlign w:val="subscript"/>
        </w:rPr>
        <w:t>1</w:t>
      </w:r>
      <w:r w:rsidRPr="00E5439B">
        <w:rPr>
          <w:rFonts w:ascii="宋体" w:hAnsi="宋体" w:hint="eastAsia"/>
          <w:szCs w:val="21"/>
        </w:rPr>
        <w:t>和β</w:t>
      </w:r>
      <w:r w:rsidRPr="00E5439B">
        <w:rPr>
          <w:rFonts w:ascii="宋体" w:hAnsi="宋体" w:hint="eastAsia"/>
          <w:szCs w:val="21"/>
          <w:vertAlign w:val="subscript"/>
        </w:rPr>
        <w:t>2</w:t>
      </w:r>
      <w:r w:rsidRPr="00E5439B">
        <w:rPr>
          <w:rFonts w:ascii="宋体" w:hAnsi="宋体" w:hint="eastAsia"/>
          <w:szCs w:val="21"/>
        </w:rPr>
        <w:t>受体选择低。对α受体几乎无作用。</w:t>
      </w:r>
    </w:p>
    <w:p w:rsidR="00786D95" w:rsidRDefault="00786D95" w:rsidP="00786D95">
      <w:pPr>
        <w:ind w:firstLineChars="200" w:firstLine="420"/>
        <w:rPr>
          <w:rFonts w:ascii="宋体" w:hAnsi="宋体" w:hint="eastAsia"/>
          <w:szCs w:val="21"/>
        </w:rPr>
      </w:pPr>
      <w:r w:rsidRPr="00E5439B">
        <w:rPr>
          <w:rFonts w:ascii="宋体" w:hAnsi="宋体" w:hint="eastAsia"/>
          <w:szCs w:val="21"/>
        </w:rPr>
        <w:t>作用：兴奋心脏；影响血压；舒张支气管；促进代谢。</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应用：支气管哮喘；Ⅱ、Ⅲ度房室传导阻滞；心脏骤停，适用于心室自身节律缓慢，高度房室传导阻滞或窦房结功能衰竭而并发的心搏骤停，常与去甲肾上腺素或间羟胺合用作心室内注射。</w:t>
      </w:r>
    </w:p>
    <w:p w:rsidR="00786D95" w:rsidRPr="00E5439B" w:rsidRDefault="00786D95" w:rsidP="00786D95">
      <w:pPr>
        <w:ind w:firstLineChars="200" w:firstLine="420"/>
        <w:rPr>
          <w:rFonts w:ascii="宋体" w:hAnsi="宋体"/>
          <w:szCs w:val="21"/>
        </w:rPr>
      </w:pPr>
      <w:r>
        <w:rPr>
          <w:rFonts w:ascii="宋体" w:hAnsi="宋体" w:hint="eastAsia"/>
          <w:szCs w:val="21"/>
        </w:rPr>
        <w:t>4</w:t>
      </w:r>
      <w:r w:rsidRPr="00E5439B">
        <w:rPr>
          <w:rFonts w:ascii="宋体" w:hAnsi="宋体" w:hint="eastAsia"/>
          <w:szCs w:val="21"/>
        </w:rPr>
        <w:t>.多巴胺主要激动α、β受体及多巴胺受体，治疗各种休克，尤其适用于伴有心肌收缩力减弱、尿量减少而血容量已补足的休克。此外，还与利尿药等合用治疗急性肾功能衰竭。</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掌握</w:t>
      </w:r>
      <w:r>
        <w:rPr>
          <w:rFonts w:ascii="宋体" w:hAnsi="宋体" w:hint="eastAsia"/>
          <w:szCs w:val="21"/>
        </w:rPr>
        <w:t>多巴胺</w:t>
      </w:r>
      <w:r w:rsidRPr="00E5439B">
        <w:rPr>
          <w:rFonts w:ascii="宋体" w:hAnsi="宋体" w:hint="eastAsia"/>
          <w:szCs w:val="21"/>
        </w:rPr>
        <w:t>、肾上腺素、异丙肾上腺素的受体分布和临床应用，在治疗休克和支气管哮喘方面的机制不尽相同，注意区别。拟肾上腺素药的应用在多次考试中涉及到，应重点掌握。</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1.治疗严重房室传导阻滞宜选用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A.肾上腺素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B.去甲肾上腺素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C.异丙肾上腺素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D.阿托品</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E.多巴胺</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2.下列哪项是肾上腺素与异丙肾上腺素共同的适应证</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A.房室传导阻滞</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B.局部止血</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C.与局麻药配伍，</w:t>
      </w:r>
      <w:proofErr w:type="gramStart"/>
      <w:r w:rsidRPr="00E5439B">
        <w:rPr>
          <w:rFonts w:ascii="宋体" w:hAnsi="宋体" w:hint="eastAsia"/>
          <w:szCs w:val="21"/>
        </w:rPr>
        <w:t>延长局麻药</w:t>
      </w:r>
      <w:proofErr w:type="gramEnd"/>
      <w:r w:rsidRPr="00E5439B">
        <w:rPr>
          <w:rFonts w:ascii="宋体" w:hAnsi="宋体" w:hint="eastAsia"/>
          <w:szCs w:val="21"/>
        </w:rPr>
        <w:t>的作用时间</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D.过敏性休克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E.支气管哮喘</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1.【答案及解析】C。异丙肾上腺素治疗Ⅱ、Ⅲ度房室传导阻滞。</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2.【答案及解析】E。肾上腺素和</w:t>
      </w:r>
      <w:proofErr w:type="gramStart"/>
      <w:r w:rsidRPr="00E5439B">
        <w:rPr>
          <w:rFonts w:ascii="宋体" w:hAnsi="宋体" w:hint="eastAsia"/>
          <w:szCs w:val="21"/>
        </w:rPr>
        <w:t>异丙</w:t>
      </w:r>
      <w:proofErr w:type="gramEnd"/>
      <w:r w:rsidRPr="00E5439B">
        <w:rPr>
          <w:rFonts w:ascii="宋体" w:hAnsi="宋体" w:hint="eastAsia"/>
          <w:szCs w:val="21"/>
        </w:rPr>
        <w:t>肾上腺素都可以激动β</w:t>
      </w:r>
      <w:r w:rsidRPr="00E5439B">
        <w:rPr>
          <w:rFonts w:ascii="宋体" w:hAnsi="宋体" w:hint="eastAsia"/>
          <w:szCs w:val="21"/>
          <w:vertAlign w:val="subscript"/>
        </w:rPr>
        <w:t>2</w:t>
      </w:r>
      <w:r w:rsidRPr="00E5439B">
        <w:rPr>
          <w:rFonts w:ascii="宋体" w:hAnsi="宋体" w:hint="eastAsia"/>
          <w:szCs w:val="21"/>
        </w:rPr>
        <w:t>受体，有舒张支气管平滑肌的作用，所以可以同时治疗支气管哮喘。</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第六章  抗肾上腺素药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抗肾上腺素药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1.α受体阻断药：代表药物</w:t>
      </w:r>
      <w:proofErr w:type="gramStart"/>
      <w:r w:rsidRPr="00E5439B">
        <w:rPr>
          <w:rFonts w:ascii="宋体" w:hAnsi="宋体" w:hint="eastAsia"/>
          <w:szCs w:val="21"/>
        </w:rPr>
        <w:t>酚</w:t>
      </w:r>
      <w:proofErr w:type="gramEnd"/>
      <w:r w:rsidRPr="00E5439B">
        <w:rPr>
          <w:rFonts w:ascii="宋体" w:hAnsi="宋体" w:hint="eastAsia"/>
          <w:szCs w:val="21"/>
        </w:rPr>
        <w:t>妥拉明。</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作用：舒张血管、兴奋心脏；有拟胆碱作用，胃肠平滑肌张力增加；有拟组胺样作用，胃酸分泌增加，皮肤潮红等。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应用：外周血管痉挛性疾病；静滴NA药液外漏；急性心肌梗死和顽固性充血性心力衰竭；休克；诊断</w:t>
      </w:r>
      <w:r w:rsidRPr="00E5439B">
        <w:rPr>
          <w:rFonts w:ascii="宋体" w:hAnsi="宋体" w:hint="eastAsia"/>
          <w:szCs w:val="21"/>
        </w:rPr>
        <w:lastRenderedPageBreak/>
        <w:t>嗜铬细胞瘤。</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2.β受体阻滞药：代表药物普</w:t>
      </w:r>
      <w:proofErr w:type="gramStart"/>
      <w:r w:rsidRPr="00E5439B">
        <w:rPr>
          <w:rFonts w:ascii="宋体" w:hAnsi="宋体" w:hint="eastAsia"/>
          <w:szCs w:val="21"/>
        </w:rPr>
        <w:t>萘洛</w:t>
      </w:r>
      <w:proofErr w:type="gramEnd"/>
      <w:r w:rsidRPr="00E5439B">
        <w:rPr>
          <w:rFonts w:ascii="宋体" w:hAnsi="宋体" w:hint="eastAsia"/>
          <w:szCs w:val="21"/>
        </w:rPr>
        <w:t>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β受体阻断作用（抑制心脏；收缩支气管；减慢代谢；抑制肾素释放）；内在拟交感活性（ISA）（ISA较强的药物其抑制心肌收缩力、减慢心率和收缩支气管作用一般较不具ISA的药物弱）；膜稳定作用。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应用：心律失常；心绞痛和心肌梗死；高血压；充血性心律衰竭；其他如偏头痛、嗜铬细胞瘤和肥厚型心肌病以及甲状腺功能亢进症的辅助治疗等。</w:t>
      </w:r>
      <w:proofErr w:type="gramStart"/>
      <w:r w:rsidRPr="00E5439B">
        <w:rPr>
          <w:rFonts w:ascii="宋体" w:hAnsi="宋体" w:hint="eastAsia"/>
          <w:szCs w:val="21"/>
        </w:rPr>
        <w:t>噻</w:t>
      </w:r>
      <w:proofErr w:type="gramEnd"/>
      <w:r w:rsidRPr="00E5439B">
        <w:rPr>
          <w:rFonts w:ascii="宋体" w:hAnsi="宋体" w:hint="eastAsia"/>
          <w:szCs w:val="21"/>
        </w:rPr>
        <w:t>吗心安可用于青光眼。</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不良反应：严重的表现为心功能不全、诱发或加重支气管哮喘。长期应用β受体阻滞药如突然停药，可引起原来病情加重，即反跳现象。偶见眼-皮肤黏膜综合征及幻觉、失眠和抑郁症状。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w:t>
      </w:r>
      <w:proofErr w:type="gramStart"/>
      <w:r w:rsidRPr="00E5439B">
        <w:rPr>
          <w:rFonts w:ascii="宋体" w:hAnsi="宋体" w:hint="eastAsia"/>
          <w:szCs w:val="21"/>
        </w:rPr>
        <w:t>酚</w:t>
      </w:r>
      <w:proofErr w:type="gramEnd"/>
      <w:r w:rsidRPr="00E5439B">
        <w:rPr>
          <w:rFonts w:ascii="宋体" w:hAnsi="宋体" w:hint="eastAsia"/>
          <w:szCs w:val="21"/>
        </w:rPr>
        <w:t>妥拉明和</w:t>
      </w:r>
      <w:proofErr w:type="gramStart"/>
      <w:r w:rsidRPr="00E5439B">
        <w:rPr>
          <w:rFonts w:ascii="宋体" w:hAnsi="宋体" w:hint="eastAsia"/>
          <w:szCs w:val="21"/>
        </w:rPr>
        <w:t>普萘洛</w:t>
      </w:r>
      <w:proofErr w:type="gramEnd"/>
      <w:r w:rsidRPr="00E5439B">
        <w:rPr>
          <w:rFonts w:ascii="宋体" w:hAnsi="宋体" w:hint="eastAsia"/>
          <w:szCs w:val="21"/>
        </w:rPr>
        <w:t>尔的作用和临床应用，β受体阻滞剂的应用比较广泛，除了可以治疗高血压，还可以治疗心绞痛和心律失常，其他内容了解即可。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1.下列各项中，不属于普</w:t>
      </w:r>
      <w:proofErr w:type="gramStart"/>
      <w:r w:rsidRPr="00E5439B">
        <w:rPr>
          <w:rFonts w:ascii="宋体" w:hAnsi="宋体" w:hint="eastAsia"/>
          <w:szCs w:val="21"/>
        </w:rPr>
        <w:t>萘洛尔作用</w:t>
      </w:r>
      <w:proofErr w:type="gramEnd"/>
      <w:r w:rsidRPr="00E5439B">
        <w:rPr>
          <w:rFonts w:ascii="宋体" w:hAnsi="宋体" w:hint="eastAsia"/>
          <w:szCs w:val="21"/>
        </w:rPr>
        <w:t>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A.降低心肌耗氧量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B.增加气道阻力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C.抑制肾素释放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D.抑制脂肪分解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E.增加糖原分解</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1.【答案及解析】E。普</w:t>
      </w:r>
      <w:proofErr w:type="gramStart"/>
      <w:r w:rsidRPr="00E5439B">
        <w:rPr>
          <w:rFonts w:ascii="宋体" w:hAnsi="宋体" w:hint="eastAsia"/>
          <w:szCs w:val="21"/>
        </w:rPr>
        <w:t>萘洛</w:t>
      </w:r>
      <w:proofErr w:type="gramEnd"/>
      <w:r w:rsidRPr="00E5439B">
        <w:rPr>
          <w:rFonts w:ascii="宋体" w:hAnsi="宋体" w:hint="eastAsia"/>
          <w:szCs w:val="21"/>
        </w:rPr>
        <w:t>尔减慢代谢，β</w:t>
      </w:r>
      <w:r w:rsidRPr="00E5439B">
        <w:rPr>
          <w:rFonts w:ascii="宋体" w:hAnsi="宋体"/>
          <w:szCs w:val="21"/>
        </w:rPr>
        <w:t>受体阻滞药可通过阻断</w:t>
      </w:r>
      <w:r w:rsidRPr="00E5439B">
        <w:rPr>
          <w:rFonts w:ascii="宋体" w:hAnsi="宋体" w:hint="eastAsia"/>
          <w:szCs w:val="21"/>
        </w:rPr>
        <w:t>β</w:t>
      </w:r>
      <w:r w:rsidRPr="00E5439B">
        <w:rPr>
          <w:rFonts w:ascii="宋体" w:hAnsi="宋体"/>
          <w:szCs w:val="21"/>
        </w:rPr>
        <w:t>受体而抑制交感神经兴奋所引起</w:t>
      </w:r>
      <w:r w:rsidRPr="00E5439B">
        <w:rPr>
          <w:rFonts w:ascii="宋体" w:hAnsi="宋体" w:hint="eastAsia"/>
          <w:szCs w:val="21"/>
        </w:rPr>
        <w:t>的脂肪分解，当与α受体阻滞药合用时可拮抗肾上腺素升高血糖的作用。可减少组织耗氧量。本类药物不影响正常人的血糖水平，也不影响胰岛素降低血糖的作用，但能延缓用胰岛素后血糖水平的恢复，可能是其抑制了低血糖引起儿茶酚胺释放所致的糖原分解。</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第七章  镇静催眠药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镇静催眠药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【考点精讲】</w:t>
      </w:r>
    </w:p>
    <w:p w:rsidR="00786D95" w:rsidRPr="00E5439B" w:rsidRDefault="00786D95" w:rsidP="00786D95">
      <w:pPr>
        <w:ind w:firstLineChars="200" w:firstLine="420"/>
        <w:rPr>
          <w:rFonts w:ascii="宋体" w:hAnsi="宋体"/>
          <w:szCs w:val="21"/>
        </w:rPr>
      </w:pPr>
      <w:r w:rsidRPr="00E5439B">
        <w:rPr>
          <w:rFonts w:ascii="宋体" w:hAnsi="宋体"/>
          <w:szCs w:val="21"/>
        </w:rPr>
        <w:t>1.</w:t>
      </w:r>
      <w:r w:rsidRPr="00E5439B">
        <w:rPr>
          <w:rFonts w:ascii="宋体" w:hAnsi="宋体" w:hint="eastAsia"/>
          <w:szCs w:val="21"/>
        </w:rPr>
        <w:t>苯二氮（</w:t>
      </w:r>
      <w:proofErr w:type="gramStart"/>
      <w:r w:rsidRPr="00E5439B">
        <w:rPr>
          <w:rFonts w:ascii="宋体" w:hAnsi="宋体" w:hint="eastAsia"/>
          <w:szCs w:val="21"/>
        </w:rPr>
        <w:t>艹</w:t>
      </w:r>
      <w:proofErr w:type="gramEnd"/>
      <w:r w:rsidRPr="00E5439B">
        <w:rPr>
          <w:rFonts w:ascii="宋体" w:hAnsi="宋体" w:hint="eastAsia"/>
          <w:szCs w:val="21"/>
        </w:rPr>
        <w:t>卓）</w:t>
      </w:r>
      <w:proofErr w:type="gramStart"/>
      <w:r w:rsidRPr="00E5439B">
        <w:rPr>
          <w:rFonts w:ascii="宋体" w:hAnsi="宋体" w:hint="eastAsia"/>
          <w:szCs w:val="21"/>
        </w:rPr>
        <w:t>类根据</w:t>
      </w:r>
      <w:proofErr w:type="gramEnd"/>
      <w:r w:rsidRPr="00E5439B">
        <w:rPr>
          <w:rFonts w:ascii="宋体" w:hAnsi="宋体" w:hint="eastAsia"/>
          <w:szCs w:val="21"/>
        </w:rPr>
        <w:t>作用时间的长短分为：长效类（地西</w:t>
      </w:r>
      <w:proofErr w:type="gramStart"/>
      <w:r w:rsidRPr="00E5439B">
        <w:rPr>
          <w:rFonts w:ascii="宋体" w:hAnsi="宋体" w:hint="eastAsia"/>
          <w:szCs w:val="21"/>
        </w:rPr>
        <w:t>泮</w:t>
      </w:r>
      <w:proofErr w:type="gramEnd"/>
      <w:r w:rsidRPr="00E5439B">
        <w:rPr>
          <w:rFonts w:ascii="宋体" w:hAnsi="宋体" w:hint="eastAsia"/>
          <w:szCs w:val="21"/>
        </w:rPr>
        <w:t>、氟西</w:t>
      </w:r>
      <w:proofErr w:type="gramStart"/>
      <w:r w:rsidRPr="00E5439B">
        <w:rPr>
          <w:rFonts w:ascii="宋体" w:hAnsi="宋体" w:hint="eastAsia"/>
          <w:szCs w:val="21"/>
        </w:rPr>
        <w:t>泮</w:t>
      </w:r>
      <w:proofErr w:type="gramEnd"/>
      <w:r w:rsidRPr="00E5439B">
        <w:rPr>
          <w:rFonts w:ascii="宋体" w:hAnsi="宋体" w:hint="eastAsia"/>
          <w:szCs w:val="21"/>
        </w:rPr>
        <w:t>），中效类（硝西</w:t>
      </w:r>
      <w:proofErr w:type="gramStart"/>
      <w:r w:rsidRPr="00E5439B">
        <w:rPr>
          <w:rFonts w:ascii="宋体" w:hAnsi="宋体" w:hint="eastAsia"/>
          <w:szCs w:val="21"/>
        </w:rPr>
        <w:t>泮</w:t>
      </w:r>
      <w:proofErr w:type="gramEnd"/>
      <w:r w:rsidRPr="00E5439B">
        <w:rPr>
          <w:rFonts w:ascii="宋体" w:hAnsi="宋体" w:hint="eastAsia"/>
          <w:szCs w:val="21"/>
        </w:rPr>
        <w:t>、艾司</w:t>
      </w:r>
      <w:proofErr w:type="gramStart"/>
      <w:r w:rsidRPr="00E5439B">
        <w:rPr>
          <w:rFonts w:ascii="宋体" w:hAnsi="宋体" w:hint="eastAsia"/>
          <w:szCs w:val="21"/>
        </w:rPr>
        <w:t>唑仑</w:t>
      </w:r>
      <w:proofErr w:type="gramEnd"/>
      <w:r w:rsidRPr="00E5439B">
        <w:rPr>
          <w:rFonts w:ascii="宋体" w:hAnsi="宋体" w:hint="eastAsia"/>
          <w:szCs w:val="21"/>
        </w:rPr>
        <w:t>、劳拉西</w:t>
      </w:r>
      <w:proofErr w:type="gramStart"/>
      <w:r w:rsidRPr="00E5439B">
        <w:rPr>
          <w:rFonts w:ascii="宋体" w:hAnsi="宋体" w:hint="eastAsia"/>
          <w:szCs w:val="21"/>
        </w:rPr>
        <w:t>泮</w:t>
      </w:r>
      <w:proofErr w:type="gramEnd"/>
      <w:r w:rsidRPr="00E5439B">
        <w:rPr>
          <w:rFonts w:ascii="宋体" w:hAnsi="宋体" w:hint="eastAsia"/>
          <w:szCs w:val="21"/>
        </w:rPr>
        <w:t>），短效类（三唑</w:t>
      </w:r>
      <w:proofErr w:type="gramStart"/>
      <w:r w:rsidRPr="00E5439B">
        <w:rPr>
          <w:rFonts w:ascii="宋体" w:hAnsi="宋体" w:hint="eastAsia"/>
          <w:szCs w:val="21"/>
        </w:rPr>
        <w:t>仑</w:t>
      </w:r>
      <w:proofErr w:type="gramEnd"/>
      <w:r w:rsidRPr="00E5439B">
        <w:rPr>
          <w:rFonts w:ascii="宋体" w:hAnsi="宋体" w:hint="eastAsia"/>
          <w:szCs w:val="21"/>
        </w:rPr>
        <w:t>、奥沙西泮）。</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2.地西</w:t>
      </w:r>
      <w:proofErr w:type="gramStart"/>
      <w:r w:rsidRPr="00E5439B">
        <w:rPr>
          <w:rFonts w:ascii="宋体" w:hAnsi="宋体" w:hint="eastAsia"/>
          <w:szCs w:val="21"/>
        </w:rPr>
        <w:t>泮</w:t>
      </w:r>
      <w:proofErr w:type="gramEnd"/>
      <w:r w:rsidRPr="00E5439B">
        <w:rPr>
          <w:rFonts w:ascii="宋体" w:hAnsi="宋体" w:hint="eastAsia"/>
          <w:szCs w:val="21"/>
        </w:rPr>
        <w:t>作用：抗焦虑；镇静催眠；抗惊厥和抗癫痫；中枢性肌松弛。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应用：焦虑症；失眠；麻醉前给药；惊厥和癫痫（地西</w:t>
      </w:r>
      <w:proofErr w:type="gramStart"/>
      <w:r w:rsidRPr="00E5439B">
        <w:rPr>
          <w:rFonts w:ascii="宋体" w:hAnsi="宋体" w:hint="eastAsia"/>
          <w:szCs w:val="21"/>
        </w:rPr>
        <w:t>泮</w:t>
      </w:r>
      <w:proofErr w:type="gramEnd"/>
      <w:r w:rsidRPr="00E5439B">
        <w:rPr>
          <w:rFonts w:ascii="宋体" w:hAnsi="宋体" w:hint="eastAsia"/>
          <w:szCs w:val="21"/>
        </w:rPr>
        <w:t>静脉注射用于癫痫持续状态为首选药物）；</w:t>
      </w:r>
      <w:proofErr w:type="gramStart"/>
      <w:r w:rsidRPr="00E5439B">
        <w:rPr>
          <w:rFonts w:ascii="宋体" w:hAnsi="宋体" w:hint="eastAsia"/>
          <w:szCs w:val="21"/>
        </w:rPr>
        <w:t>肌</w:t>
      </w:r>
      <w:proofErr w:type="gramEnd"/>
      <w:r w:rsidRPr="00E5439B">
        <w:rPr>
          <w:rFonts w:ascii="宋体" w:hAnsi="宋体" w:hint="eastAsia"/>
          <w:szCs w:val="21"/>
        </w:rPr>
        <w:t>痉挛。</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不良反应：服药次日出现头昏、嗜睡、乏力等“宿醉”现象。长期使用可产生依赖性，突然停药可出现反跳或戒断症状如失眠、焦虑、震颤等。过量中毒时的特效拮抗药</w:t>
      </w:r>
      <w:proofErr w:type="gramStart"/>
      <w:r w:rsidRPr="00E5439B">
        <w:rPr>
          <w:rFonts w:ascii="宋体" w:hAnsi="宋体" w:hint="eastAsia"/>
          <w:szCs w:val="21"/>
        </w:rPr>
        <w:t>为氟马西</w:t>
      </w:r>
      <w:proofErr w:type="gramEnd"/>
      <w:r w:rsidRPr="00E5439B">
        <w:rPr>
          <w:rFonts w:ascii="宋体" w:hAnsi="宋体" w:hint="eastAsia"/>
          <w:szCs w:val="21"/>
        </w:rPr>
        <w:t>尼。</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重点掌握地西</w:t>
      </w:r>
      <w:proofErr w:type="gramStart"/>
      <w:r w:rsidRPr="00E5439B">
        <w:rPr>
          <w:rFonts w:ascii="宋体" w:hAnsi="宋体" w:hint="eastAsia"/>
          <w:szCs w:val="21"/>
        </w:rPr>
        <w:t>泮</w:t>
      </w:r>
      <w:proofErr w:type="gramEnd"/>
      <w:r w:rsidRPr="00E5439B">
        <w:rPr>
          <w:rFonts w:ascii="宋体" w:hAnsi="宋体" w:hint="eastAsia"/>
          <w:szCs w:val="21"/>
        </w:rPr>
        <w:t>的应用和不良反应，及地西</w:t>
      </w:r>
      <w:proofErr w:type="gramStart"/>
      <w:r w:rsidRPr="00E5439B">
        <w:rPr>
          <w:rFonts w:ascii="宋体" w:hAnsi="宋体" w:hint="eastAsia"/>
          <w:szCs w:val="21"/>
        </w:rPr>
        <w:t>泮</w:t>
      </w:r>
      <w:proofErr w:type="gramEnd"/>
      <w:r w:rsidRPr="00E5439B">
        <w:rPr>
          <w:rFonts w:ascii="宋体" w:hAnsi="宋体" w:hint="eastAsia"/>
          <w:szCs w:val="21"/>
        </w:rPr>
        <w:t>产生的“宿醉”现象。地西</w:t>
      </w:r>
      <w:proofErr w:type="gramStart"/>
      <w:r w:rsidRPr="00E5439B">
        <w:rPr>
          <w:rFonts w:ascii="宋体" w:hAnsi="宋体" w:hint="eastAsia"/>
          <w:szCs w:val="21"/>
        </w:rPr>
        <w:t>泮</w:t>
      </w:r>
      <w:proofErr w:type="gramEnd"/>
      <w:r w:rsidRPr="00E5439B">
        <w:rPr>
          <w:rFonts w:ascii="宋体" w:hAnsi="宋体" w:hint="eastAsia"/>
          <w:szCs w:val="21"/>
        </w:rPr>
        <w:t>静脉注射用于癫痫持续状态为首选药物。</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1.地西</w:t>
      </w:r>
      <w:proofErr w:type="gramStart"/>
      <w:r w:rsidRPr="00E5439B">
        <w:rPr>
          <w:rFonts w:ascii="宋体" w:hAnsi="宋体" w:hint="eastAsia"/>
          <w:szCs w:val="21"/>
        </w:rPr>
        <w:t>泮</w:t>
      </w:r>
      <w:proofErr w:type="gramEnd"/>
      <w:r w:rsidRPr="00E5439B">
        <w:rPr>
          <w:rFonts w:ascii="宋体" w:hAnsi="宋体" w:hint="eastAsia"/>
          <w:szCs w:val="21"/>
        </w:rPr>
        <w:t>的应用错误的是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A.焦虑症</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B.失眠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C.麻醉前给药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D.室性心律失常</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w:t>
      </w:r>
      <w:proofErr w:type="gramStart"/>
      <w:r w:rsidRPr="00E5439B">
        <w:rPr>
          <w:rFonts w:ascii="宋体" w:hAnsi="宋体" w:hint="eastAsia"/>
          <w:szCs w:val="21"/>
        </w:rPr>
        <w:t>肌</w:t>
      </w:r>
      <w:proofErr w:type="gramEnd"/>
      <w:r w:rsidRPr="00E5439B">
        <w:rPr>
          <w:rFonts w:ascii="宋体" w:hAnsi="宋体" w:hint="eastAsia"/>
          <w:szCs w:val="21"/>
        </w:rPr>
        <w:t>痉挛</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1.【答案及解析】D。地西</w:t>
      </w:r>
      <w:proofErr w:type="gramStart"/>
      <w:r w:rsidRPr="00E5439B">
        <w:rPr>
          <w:rFonts w:ascii="宋体" w:hAnsi="宋体" w:hint="eastAsia"/>
          <w:szCs w:val="21"/>
        </w:rPr>
        <w:t>泮</w:t>
      </w:r>
      <w:proofErr w:type="gramEnd"/>
      <w:r w:rsidRPr="00E5439B">
        <w:rPr>
          <w:rFonts w:ascii="宋体" w:hAnsi="宋体" w:hint="eastAsia"/>
          <w:szCs w:val="21"/>
        </w:rPr>
        <w:t>应用：焦虑症；失眠；麻醉前给药；惊厥和癫痫（地西</w:t>
      </w:r>
      <w:proofErr w:type="gramStart"/>
      <w:r w:rsidRPr="00E5439B">
        <w:rPr>
          <w:rFonts w:ascii="宋体" w:hAnsi="宋体" w:hint="eastAsia"/>
          <w:szCs w:val="21"/>
        </w:rPr>
        <w:t>泮</w:t>
      </w:r>
      <w:proofErr w:type="gramEnd"/>
      <w:r w:rsidRPr="00E5439B">
        <w:rPr>
          <w:rFonts w:ascii="宋体" w:hAnsi="宋体" w:hint="eastAsia"/>
          <w:szCs w:val="21"/>
        </w:rPr>
        <w:t>静脉注射用于癫痫持续状态为首选药物）；</w:t>
      </w:r>
      <w:proofErr w:type="gramStart"/>
      <w:r w:rsidRPr="00E5439B">
        <w:rPr>
          <w:rFonts w:ascii="宋体" w:hAnsi="宋体" w:hint="eastAsia"/>
          <w:szCs w:val="21"/>
        </w:rPr>
        <w:t>肌</w:t>
      </w:r>
      <w:proofErr w:type="gramEnd"/>
      <w:r w:rsidRPr="00E5439B">
        <w:rPr>
          <w:rFonts w:ascii="宋体" w:hAnsi="宋体" w:hint="eastAsia"/>
          <w:szCs w:val="21"/>
        </w:rPr>
        <w:t>痉挛。</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第八章  抗癫痫药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抗癫痫药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Default="00786D95" w:rsidP="00786D95">
      <w:pPr>
        <w:ind w:firstLineChars="200" w:firstLine="420"/>
        <w:rPr>
          <w:rFonts w:ascii="宋体" w:hAnsi="宋体" w:hint="eastAsia"/>
          <w:szCs w:val="21"/>
        </w:rPr>
      </w:pPr>
      <w:r w:rsidRPr="00E5439B">
        <w:rPr>
          <w:rFonts w:ascii="宋体" w:hAnsi="宋体" w:hint="eastAsia"/>
          <w:szCs w:val="21"/>
        </w:rPr>
        <w:t>1.苯妥英钠作用：抗癫痫，不能抑制癫痫病灶的高频放电，但可阻止高频放电向病灶周围的正常脑组</w:t>
      </w:r>
      <w:r w:rsidRPr="00E5439B">
        <w:rPr>
          <w:rFonts w:ascii="宋体" w:hAnsi="宋体" w:hint="eastAsia"/>
          <w:szCs w:val="21"/>
        </w:rPr>
        <w:lastRenderedPageBreak/>
        <w:t>织的扩散；镇痛；抗心律失常。</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应用：癫痫；外周神经痛；室性心律失常，对强心苷中毒所致室性心律失常疗效显著。</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2.卡马西平对复杂部分性发作疗效较好，对强直-阵挛性发作和单纯部分性发作也有效。</w:t>
      </w:r>
      <w:r w:rsidRPr="00D44A31">
        <w:rPr>
          <w:rFonts w:ascii="宋体" w:hAnsi="宋体" w:hint="eastAsia"/>
          <w:szCs w:val="21"/>
        </w:rPr>
        <w:t>卡马西平对外周神经痛的疗效优于苯妥英钠。</w:t>
      </w:r>
      <w:r w:rsidRPr="00E5439B">
        <w:rPr>
          <w:rFonts w:ascii="宋体" w:hAnsi="宋体" w:hint="eastAsia"/>
          <w:szCs w:val="21"/>
        </w:rPr>
        <w:t>乙</w:t>
      </w:r>
      <w:proofErr w:type="gramStart"/>
      <w:r w:rsidRPr="00E5439B">
        <w:rPr>
          <w:rFonts w:ascii="宋体" w:hAnsi="宋体" w:hint="eastAsia"/>
          <w:szCs w:val="21"/>
        </w:rPr>
        <w:t>琥</w:t>
      </w:r>
      <w:proofErr w:type="gramEnd"/>
      <w:r w:rsidRPr="00E5439B">
        <w:rPr>
          <w:rFonts w:ascii="宋体" w:hAnsi="宋体" w:hint="eastAsia"/>
          <w:szCs w:val="21"/>
        </w:rPr>
        <w:t>胺是治疗失神性发作的首选药。地西</w:t>
      </w:r>
      <w:proofErr w:type="gramStart"/>
      <w:r w:rsidRPr="00E5439B">
        <w:rPr>
          <w:rFonts w:ascii="宋体" w:hAnsi="宋体" w:hint="eastAsia"/>
          <w:szCs w:val="21"/>
        </w:rPr>
        <w:t>泮</w:t>
      </w:r>
      <w:proofErr w:type="gramEnd"/>
      <w:r w:rsidRPr="00E5439B">
        <w:rPr>
          <w:rFonts w:ascii="宋体" w:hAnsi="宋体" w:hint="eastAsia"/>
          <w:szCs w:val="21"/>
        </w:rPr>
        <w:t>是治疗癫痫持续状态的首选药。苯巴比妥治疗除失神性发作以外的各型癫痫。</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重点记忆各种癫痫状态的首选药物。苯妥英钠治疗室性心律失常，对强心苷中毒所致室性心律失常疗效显著。</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1.治疗癫痫失神性发作的首选药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A.苯妥英钠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B.卡马西平</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C.苯巴比妥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D.硫酸镁</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E.乙</w:t>
      </w:r>
      <w:proofErr w:type="gramStart"/>
      <w:r w:rsidRPr="00E5439B">
        <w:rPr>
          <w:rFonts w:ascii="宋体" w:hAnsi="宋体" w:hint="eastAsia"/>
          <w:szCs w:val="21"/>
        </w:rPr>
        <w:t>琥</w:t>
      </w:r>
      <w:proofErr w:type="gramEnd"/>
      <w:r w:rsidRPr="00E5439B">
        <w:rPr>
          <w:rFonts w:ascii="宋体" w:hAnsi="宋体" w:hint="eastAsia"/>
          <w:szCs w:val="21"/>
        </w:rPr>
        <w:t>胺</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1.【答案及解析】E。乙</w:t>
      </w:r>
      <w:proofErr w:type="gramStart"/>
      <w:r w:rsidRPr="00E5439B">
        <w:rPr>
          <w:rFonts w:ascii="宋体" w:hAnsi="宋体" w:hint="eastAsia"/>
          <w:szCs w:val="21"/>
        </w:rPr>
        <w:t>琥</w:t>
      </w:r>
      <w:proofErr w:type="gramEnd"/>
      <w:r w:rsidRPr="00E5439B">
        <w:rPr>
          <w:rFonts w:ascii="宋体" w:hAnsi="宋体" w:hint="eastAsia"/>
          <w:szCs w:val="21"/>
        </w:rPr>
        <w:t>胺是治疗失神性发作的首选药。</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第九章  抗精神失常药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抗精神失常药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37CC9" w:rsidRDefault="00786D95" w:rsidP="00786D95">
      <w:pPr>
        <w:ind w:firstLineChars="200" w:firstLine="420"/>
        <w:rPr>
          <w:rFonts w:ascii="宋体" w:hAnsi="宋体"/>
          <w:szCs w:val="21"/>
        </w:rPr>
      </w:pPr>
      <w:r w:rsidRPr="00E5439B">
        <w:rPr>
          <w:rFonts w:ascii="宋体" w:hAnsi="宋体" w:hint="eastAsia"/>
          <w:szCs w:val="21"/>
        </w:rPr>
        <w:t>1.氯丙嗪作用：</w:t>
      </w:r>
    </w:p>
    <w:p w:rsidR="00786D95" w:rsidRPr="00E37CC9" w:rsidRDefault="00786D95" w:rsidP="00786D95">
      <w:pPr>
        <w:ind w:firstLineChars="200" w:firstLine="420"/>
        <w:rPr>
          <w:rFonts w:ascii="宋体" w:hAnsi="宋体" w:hint="eastAsia"/>
          <w:szCs w:val="21"/>
        </w:rPr>
      </w:pPr>
      <w:r w:rsidRPr="00E37CC9">
        <w:rPr>
          <w:rFonts w:ascii="宋体" w:hAnsi="宋体" w:hint="eastAsia"/>
          <w:szCs w:val="21"/>
        </w:rPr>
        <w:t>（1）中枢神经系统：镇静；抗精神病；镇吐；调节体温；加强中枢抑制药的作用。</w:t>
      </w:r>
    </w:p>
    <w:p w:rsidR="00786D95" w:rsidRPr="00E37CC9" w:rsidRDefault="00786D95" w:rsidP="00786D95">
      <w:pPr>
        <w:ind w:firstLineChars="200" w:firstLine="420"/>
        <w:rPr>
          <w:rFonts w:ascii="宋体" w:hAnsi="宋体" w:hint="eastAsia"/>
          <w:szCs w:val="21"/>
        </w:rPr>
      </w:pPr>
      <w:r w:rsidRPr="00E37CC9">
        <w:rPr>
          <w:rFonts w:ascii="宋体" w:hAnsi="宋体" w:hint="eastAsia"/>
          <w:szCs w:val="21"/>
        </w:rPr>
        <w:t>（2）自主神经系统：α受体阻断；阿托品样作用</w:t>
      </w:r>
    </w:p>
    <w:p w:rsidR="00786D95" w:rsidRPr="00E5439B" w:rsidRDefault="00786D95" w:rsidP="00786D95">
      <w:pPr>
        <w:ind w:firstLineChars="200" w:firstLine="420"/>
        <w:rPr>
          <w:rFonts w:ascii="宋体" w:hAnsi="宋体"/>
          <w:szCs w:val="21"/>
        </w:rPr>
      </w:pPr>
      <w:r w:rsidRPr="00E37CC9">
        <w:rPr>
          <w:rFonts w:ascii="宋体" w:hAnsi="宋体" w:hint="eastAsia"/>
          <w:szCs w:val="21"/>
        </w:rPr>
        <w:t>（3）内分泌：氯丙嗪能阻断结节-漏斗通路的D</w:t>
      </w:r>
      <w:r w:rsidRPr="00696D7B">
        <w:rPr>
          <w:rFonts w:ascii="宋体" w:hAnsi="宋体" w:hint="eastAsia"/>
          <w:szCs w:val="21"/>
          <w:vertAlign w:val="subscript"/>
        </w:rPr>
        <w:t>2</w:t>
      </w:r>
      <w:r w:rsidRPr="00E37CC9">
        <w:rPr>
          <w:rFonts w:ascii="宋体" w:hAnsi="宋体" w:hint="eastAsia"/>
          <w:szCs w:val="21"/>
        </w:rPr>
        <w:t>样受体，使垂体内分泌的调节受到抑制。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应用：精神分裂症</w:t>
      </w:r>
      <w:r>
        <w:rPr>
          <w:rFonts w:ascii="宋体" w:hAnsi="宋体" w:hint="eastAsia"/>
          <w:szCs w:val="21"/>
        </w:rPr>
        <w:t>；</w:t>
      </w:r>
      <w:r w:rsidRPr="00E5439B">
        <w:rPr>
          <w:rFonts w:ascii="宋体" w:hAnsi="宋体" w:hint="eastAsia"/>
          <w:szCs w:val="21"/>
        </w:rPr>
        <w:t>呕吐</w:t>
      </w:r>
      <w:r>
        <w:rPr>
          <w:rFonts w:ascii="宋体" w:hAnsi="宋体" w:hint="eastAsia"/>
          <w:szCs w:val="21"/>
        </w:rPr>
        <w:t>；</w:t>
      </w:r>
      <w:r w:rsidRPr="00E5439B">
        <w:rPr>
          <w:rFonts w:ascii="宋体" w:hAnsi="宋体" w:hint="eastAsia"/>
          <w:szCs w:val="21"/>
        </w:rPr>
        <w:t>低温麻醉及人工冬眠。</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2.氯丙嗪、异丙嗪和哌替啶合用，组成冬眠合剂，用于严重感染、高热惊厥及休克等病症的辅助治疗。</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3.氟西</w:t>
      </w:r>
      <w:proofErr w:type="gramStart"/>
      <w:r w:rsidRPr="00E5439B">
        <w:rPr>
          <w:rFonts w:ascii="宋体" w:hAnsi="宋体" w:hint="eastAsia"/>
          <w:szCs w:val="21"/>
        </w:rPr>
        <w:t>汀</w:t>
      </w:r>
      <w:proofErr w:type="gramEnd"/>
      <w:r w:rsidRPr="00E5439B">
        <w:rPr>
          <w:rFonts w:ascii="宋体" w:hAnsi="宋体" w:hint="eastAsia"/>
          <w:szCs w:val="21"/>
        </w:rPr>
        <w:t>属于选择性5-HT再摄取抑制剂。</w:t>
      </w:r>
    </w:p>
    <w:p w:rsidR="00786D95" w:rsidRPr="00E5439B" w:rsidRDefault="00786D95" w:rsidP="00786D95">
      <w:pPr>
        <w:ind w:firstLineChars="200" w:firstLine="420"/>
        <w:rPr>
          <w:rFonts w:ascii="宋体" w:hAnsi="宋体"/>
          <w:szCs w:val="21"/>
        </w:rPr>
      </w:pPr>
      <w:r w:rsidRPr="00E5439B">
        <w:rPr>
          <w:rFonts w:ascii="宋体" w:hAnsi="宋体" w:hint="eastAsia"/>
          <w:szCs w:val="21"/>
        </w:rPr>
        <w:t>4.丙</w:t>
      </w:r>
      <w:proofErr w:type="gramStart"/>
      <w:r w:rsidRPr="00E5439B">
        <w:rPr>
          <w:rFonts w:ascii="宋体" w:hAnsi="宋体" w:hint="eastAsia"/>
          <w:szCs w:val="21"/>
        </w:rPr>
        <w:t>咪嗪</w:t>
      </w:r>
      <w:proofErr w:type="gramEnd"/>
      <w:r w:rsidRPr="00E5439B">
        <w:rPr>
          <w:rFonts w:ascii="宋体" w:hAnsi="宋体" w:hint="eastAsia"/>
          <w:szCs w:val="21"/>
        </w:rPr>
        <w:t>：为三环类抗抑郁药。某些患者用药后可自抑郁状态转为躁狂，剂量过大时尤易发生。</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重点掌握冬眠合剂的组成和和氯丙嗪的临床应用，其他内容了解即可。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1.“冬眠合剂”是指下述哪一组药物</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A.苯巴比妥+异丙嗪+吗啡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B.氯丙嗪+异丙嗪+哌替啶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C.苯巴比妥+氯丙嗪+吗啡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D.氯丙嗪+异丙嗪+吗啡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E.氯丙嗪+阿托品+哌替啶</w:t>
      </w:r>
    </w:p>
    <w:p w:rsidR="00786D95" w:rsidRPr="00E5439B" w:rsidRDefault="00786D95" w:rsidP="00786D95">
      <w:pPr>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1.【答案及解析】B。氯丙嗪、异丙嗪和哌替啶合用，组成冬眠合剂，用于严重感染、高热惊厥及休克等病症的辅助治疗。</w:t>
      </w:r>
    </w:p>
    <w:p w:rsidR="00786D95" w:rsidRPr="00E5439B" w:rsidRDefault="00786D95" w:rsidP="00786D95">
      <w:pPr>
        <w:jc w:val="center"/>
        <w:rPr>
          <w:rFonts w:ascii="宋体" w:hAnsi="宋体" w:hint="eastAsia"/>
          <w:szCs w:val="21"/>
        </w:rPr>
      </w:pPr>
      <w:r w:rsidRPr="00E5439B">
        <w:rPr>
          <w:rFonts w:ascii="宋体" w:hAnsi="宋体" w:hint="eastAsia"/>
          <w:szCs w:val="21"/>
        </w:rPr>
        <w:t>第十章  抗帕金森病药</w:t>
      </w:r>
    </w:p>
    <w:p w:rsidR="00786D95" w:rsidRPr="00E5439B" w:rsidRDefault="00786D95" w:rsidP="00786D95">
      <w:pPr>
        <w:jc w:val="center"/>
        <w:rPr>
          <w:rFonts w:ascii="宋体" w:hAnsi="宋体"/>
          <w:szCs w:val="21"/>
        </w:rPr>
      </w:pPr>
      <w:r w:rsidRPr="00E5439B">
        <w:rPr>
          <w:rFonts w:ascii="宋体" w:hAnsi="宋体" w:hint="eastAsia"/>
          <w:szCs w:val="21"/>
        </w:rPr>
        <w:t>第1讲  抗帕金森病药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1.左旋多巴是多巴胺（DA）递质合成的前体物质。左旋多巴在脑内多巴胺脱羧酶的作用下生成DA，补充纹状体DA不足，产生抗帕金森病作用。用于帕金森病，也可用于急性肝功能衰竭所致的肝昏迷辅助治疗。</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2.卡比多巴和左旋多巴合用，可减少左旋多巴在外周组织的脱羧作用，使较多的左旋多巴进入中枢而发挥作用。临床常与左旋多巴合用，按剂量比1:10组成复方多巴制剂。</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抗帕金森病药的内容不属于高频考点，复习时主要掌握左旋多巴的作用机制以及卡比多巴和左旋多巴合用优势。</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1.临床上与左旋多巴合用治疗帕金森病的常用药是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A.氟西</w:t>
      </w:r>
      <w:proofErr w:type="gramStart"/>
      <w:r w:rsidRPr="00E5439B">
        <w:rPr>
          <w:rFonts w:ascii="宋体" w:hAnsi="宋体" w:hint="eastAsia"/>
          <w:szCs w:val="21"/>
        </w:rPr>
        <w:t>汀</w:t>
      </w:r>
      <w:proofErr w:type="gramEnd"/>
    </w:p>
    <w:p w:rsidR="00786D95" w:rsidRPr="00E5439B" w:rsidRDefault="00786D95" w:rsidP="00786D95">
      <w:pPr>
        <w:ind w:firstLineChars="200" w:firstLine="420"/>
        <w:rPr>
          <w:rFonts w:ascii="宋体" w:hAnsi="宋体"/>
          <w:szCs w:val="21"/>
        </w:rPr>
      </w:pPr>
      <w:r w:rsidRPr="00E5439B">
        <w:rPr>
          <w:rFonts w:ascii="宋体" w:hAnsi="宋体" w:hint="eastAsia"/>
          <w:szCs w:val="21"/>
        </w:rPr>
        <w:t>B.苯海索</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C.卡比多巴</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D.卡马西平</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E.氯丙嗪</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2.左旋多巴抗帕金森病的作用部位是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A.延脑</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B.黑质-纹状体</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C.延脑第四脑室底部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D.大脑皮层</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E.丘脑下部</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1.【答案及解析】C。卡比多巴和左旋多巴合用，可减少左旋多巴在外周组织的脱羧作用，使较多的左旋多巴进入中枢而发挥作用。临床常与左旋多巴合用，按剂量比1:10组成复方多巴制剂。</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2.【答案及解析】B。左旋多巴是多巴胺（DA）递质合成的前体物质。左旋多巴在脑内多巴胺脱羧酶的作用下生成DA，补充纹状体DA不足，产生抗帕金森病作用。</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第十一章  镇痛药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镇痛药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1.吗啡作用：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中枢神经系统：镇静、镇痛；呼吸抑制；镇咳、缩瞳、兴奋延髓催吐中枢等。呼吸抑制是吗啡急性中毒致死的主要原因。</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外周神经系统：舒张胃肠道平滑肌，兴奋胆道</w:t>
      </w:r>
      <w:proofErr w:type="spellStart"/>
      <w:r w:rsidRPr="00E5439B">
        <w:rPr>
          <w:rFonts w:ascii="宋体" w:hAnsi="宋体" w:hint="eastAsia"/>
          <w:szCs w:val="21"/>
        </w:rPr>
        <w:t>Oddi</w:t>
      </w:r>
      <w:proofErr w:type="spellEnd"/>
      <w:proofErr w:type="gramStart"/>
      <w:r w:rsidRPr="00E5439B">
        <w:rPr>
          <w:rFonts w:ascii="宋体" w:hAnsi="宋体" w:hint="eastAsia"/>
          <w:szCs w:val="21"/>
        </w:rPr>
        <w:t>’</w:t>
      </w:r>
      <w:proofErr w:type="gramEnd"/>
      <w:r w:rsidRPr="00E5439B">
        <w:rPr>
          <w:rFonts w:ascii="宋体" w:hAnsi="宋体" w:hint="eastAsia"/>
          <w:szCs w:val="21"/>
        </w:rPr>
        <w:t>s括约肌；扩张全身血管，引起体位性低血压；舒张膀胱平滑肌，抑制子宫收缩，收缩支气管。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应用：疼痛和心源性哮喘。应用于心源性哮喘的原因：</w:t>
      </w:r>
      <w:r>
        <w:rPr>
          <w:rFonts w:ascii="宋体" w:hAnsi="宋体" w:hint="eastAsia"/>
          <w:szCs w:val="21"/>
        </w:rPr>
        <w:t>（1）</w:t>
      </w:r>
      <w:r w:rsidRPr="00E5439B">
        <w:rPr>
          <w:rFonts w:ascii="宋体" w:hAnsi="宋体" w:hint="eastAsia"/>
          <w:szCs w:val="21"/>
        </w:rPr>
        <w:t>吗啡具有镇静作用，可消除病人的紧张和恐惧情绪；</w:t>
      </w:r>
      <w:r>
        <w:rPr>
          <w:rFonts w:ascii="宋体" w:hAnsi="宋体" w:hint="eastAsia"/>
          <w:szCs w:val="21"/>
        </w:rPr>
        <w:t>（2）</w:t>
      </w:r>
      <w:r w:rsidRPr="00E5439B">
        <w:rPr>
          <w:rFonts w:ascii="宋体" w:hAnsi="宋体" w:hint="eastAsia"/>
          <w:szCs w:val="21"/>
        </w:rPr>
        <w:t>吗啡抑制呼吸中枢对C</w:t>
      </w:r>
      <w:r>
        <w:rPr>
          <w:rFonts w:ascii="宋体" w:hAnsi="宋体" w:hint="eastAsia"/>
          <w:szCs w:val="21"/>
        </w:rPr>
        <w:t>O</w:t>
      </w:r>
      <w:r w:rsidRPr="00E5439B">
        <w:rPr>
          <w:rFonts w:ascii="宋体" w:hAnsi="宋体" w:hint="eastAsia"/>
          <w:szCs w:val="21"/>
          <w:vertAlign w:val="subscript"/>
        </w:rPr>
        <w:t>2</w:t>
      </w:r>
      <w:r w:rsidRPr="00E5439B">
        <w:rPr>
          <w:rFonts w:ascii="宋体" w:hAnsi="宋体" w:hint="eastAsia"/>
          <w:szCs w:val="21"/>
        </w:rPr>
        <w:t>敏感性，使呼吸由浅快变得深慢；</w:t>
      </w:r>
      <w:r>
        <w:rPr>
          <w:rFonts w:ascii="宋体" w:hAnsi="宋体" w:hint="eastAsia"/>
          <w:szCs w:val="21"/>
        </w:rPr>
        <w:t>（3）</w:t>
      </w:r>
      <w:r w:rsidRPr="00E5439B">
        <w:rPr>
          <w:rFonts w:ascii="宋体" w:hAnsi="宋体" w:hint="eastAsia"/>
          <w:szCs w:val="21"/>
        </w:rPr>
        <w:t>吗啡还能扩张外周血管，降低外周阻力，减少了回心血量，有利于左心衰竭的缓解和肺水肿的消除。但若病人伴有休克、昏迷、严重肺部疾患或痰液过多者应禁用。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2.吗啡中毒解救：阿片受体拮抗剂纳洛酮能快速对抗阿片类药物过量中毒，对吗啡致呼吸抑制有显著效果，是最常用的抢救药物。</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哌替啶又名度冷丁，主要激动μ型阿片受体，有镇痛、镇静、欣快、呼吸抑制、扩张血管和免疫抑制作用。能提高胃肠道张力和减少推进性蠕动；可代替吗啡用于剧痛和心源性哮喘；还可用于麻醉前给药和人工冬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重点掌握吗啡的作用和中毒的解救，呼吸抑制是吗啡急性中毒致死的主要原因。</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1.吗啡对中枢神经系统的作用是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A.镇痛，镇静，催眠，呼吸抑制，止吐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B.镇痛，镇静，镇咳，缩瞳，</w:t>
      </w:r>
      <w:r>
        <w:rPr>
          <w:rFonts w:hint="eastAsia"/>
          <w:color w:val="000000"/>
          <w:sz w:val="22"/>
        </w:rPr>
        <w:t>催</w:t>
      </w:r>
      <w:r w:rsidRPr="00E5439B">
        <w:rPr>
          <w:rFonts w:ascii="宋体" w:hAnsi="宋体" w:hint="eastAsia"/>
          <w:szCs w:val="21"/>
        </w:rPr>
        <w:t>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C.镇痛，镇静，镇咳，呼吸兴奋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D.镇痛，镇静，止吐，呼吸抑制</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E.镇痛，镇静，扩</w:t>
      </w:r>
      <w:proofErr w:type="gramStart"/>
      <w:r w:rsidRPr="00E5439B">
        <w:rPr>
          <w:rFonts w:ascii="宋体" w:hAnsi="宋体" w:hint="eastAsia"/>
          <w:szCs w:val="21"/>
        </w:rPr>
        <w:t>瞳</w:t>
      </w:r>
      <w:proofErr w:type="gramEnd"/>
      <w:r w:rsidRPr="00E5439B">
        <w:rPr>
          <w:rFonts w:ascii="宋体" w:hAnsi="宋体" w:hint="eastAsia"/>
          <w:szCs w:val="21"/>
        </w:rPr>
        <w:t>，呼吸抑制</w:t>
      </w:r>
    </w:p>
    <w:p w:rsidR="00786D95" w:rsidRPr="00E5439B" w:rsidRDefault="00786D95" w:rsidP="00786D95">
      <w:pPr>
        <w:ind w:firstLineChars="200" w:firstLine="420"/>
        <w:rPr>
          <w:rFonts w:ascii="宋体" w:hAnsi="宋体" w:hint="eastAsia"/>
          <w:szCs w:val="21"/>
        </w:rPr>
      </w:pP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2.应用吗啡致死的最常见的原因是</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A.脑出血</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B.颅内高压</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C.呼吸抑制</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D.肾衰竭</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E.心源性哮喘</w:t>
      </w:r>
    </w:p>
    <w:p w:rsidR="00786D95" w:rsidRPr="00E5439B" w:rsidRDefault="00786D95" w:rsidP="00786D95">
      <w:pPr>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hint="eastAsia"/>
          <w:szCs w:val="21"/>
        </w:rPr>
      </w:pPr>
      <w:r w:rsidRPr="00E5439B">
        <w:rPr>
          <w:rFonts w:ascii="宋体" w:hAnsi="宋体" w:hint="eastAsia"/>
          <w:szCs w:val="21"/>
        </w:rPr>
        <w:t>1.【答案及解析】B。中枢神经系统：镇静、镇痛；呼吸抑制；镇咳、缩瞳、兴奋延髓催吐中枢等。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2.【答案及解析】C。吗啡的中枢神经系统：镇静、镇痛；呼吸抑制；镇咳、缩瞳、兴奋延髓催吐中枢等。呼吸抑制是吗啡急性中毒致死的主要原因。</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第十二单元  解热镇痛抗炎药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解热镇痛抗炎药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1.阿司匹林（乙酰水杨酸）</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作用：解热、镇痛；抗炎；抗血栓形成。</w:t>
      </w:r>
    </w:p>
    <w:p w:rsidR="00786D95" w:rsidRDefault="00786D95" w:rsidP="00786D95">
      <w:pPr>
        <w:ind w:firstLineChars="200" w:firstLine="420"/>
        <w:rPr>
          <w:rFonts w:ascii="宋体" w:hAnsi="宋体" w:hint="eastAsia"/>
          <w:szCs w:val="21"/>
        </w:rPr>
      </w:pPr>
      <w:r w:rsidRPr="00E5439B">
        <w:rPr>
          <w:rFonts w:ascii="宋体" w:hAnsi="宋体" w:hint="eastAsia"/>
          <w:szCs w:val="21"/>
        </w:rPr>
        <w:t>应用：</w:t>
      </w:r>
    </w:p>
    <w:p w:rsidR="00786D95" w:rsidRDefault="00786D95" w:rsidP="00786D95">
      <w:pPr>
        <w:ind w:firstLineChars="200" w:firstLine="420"/>
        <w:rPr>
          <w:rFonts w:ascii="宋体" w:hAnsi="宋体" w:hint="eastAsia"/>
          <w:szCs w:val="21"/>
        </w:rPr>
      </w:pPr>
      <w:r>
        <w:rPr>
          <w:rFonts w:ascii="宋体" w:hAnsi="宋体" w:hint="eastAsia"/>
          <w:szCs w:val="21"/>
        </w:rPr>
        <w:t>（1）</w:t>
      </w:r>
      <w:r w:rsidRPr="00E5439B">
        <w:rPr>
          <w:rFonts w:ascii="宋体" w:hAnsi="宋体" w:hint="eastAsia"/>
          <w:szCs w:val="21"/>
        </w:rPr>
        <w:t>钝痛</w:t>
      </w:r>
      <w:r>
        <w:rPr>
          <w:rFonts w:ascii="宋体" w:hAnsi="宋体" w:hint="eastAsia"/>
          <w:szCs w:val="21"/>
        </w:rPr>
        <w:t>：</w:t>
      </w:r>
      <w:r w:rsidRPr="00E5439B">
        <w:rPr>
          <w:rFonts w:ascii="宋体" w:hAnsi="宋体" w:hint="eastAsia"/>
          <w:szCs w:val="21"/>
        </w:rPr>
        <w:t>对钝痛伴有炎症者效果较好，用于治疗头痛和短暂肌肉骨骼痛，也常用于牙痛、关节痛、神经痛及痛经等</w:t>
      </w:r>
      <w:r>
        <w:rPr>
          <w:rFonts w:ascii="宋体" w:hAnsi="宋体" w:hint="eastAsia"/>
          <w:szCs w:val="21"/>
        </w:rPr>
        <w:t>.</w:t>
      </w:r>
    </w:p>
    <w:p w:rsidR="00786D95" w:rsidRDefault="00786D95" w:rsidP="00786D95">
      <w:pPr>
        <w:ind w:firstLineChars="200" w:firstLine="420"/>
        <w:rPr>
          <w:rFonts w:ascii="宋体" w:hAnsi="宋体" w:hint="eastAsia"/>
          <w:szCs w:val="21"/>
        </w:rPr>
      </w:pPr>
      <w:r>
        <w:rPr>
          <w:rFonts w:ascii="宋体" w:hAnsi="宋体" w:hint="eastAsia"/>
          <w:szCs w:val="21"/>
        </w:rPr>
        <w:t>（2）</w:t>
      </w:r>
      <w:r w:rsidRPr="00E5439B">
        <w:rPr>
          <w:rFonts w:ascii="宋体" w:hAnsi="宋体" w:hint="eastAsia"/>
          <w:szCs w:val="21"/>
        </w:rPr>
        <w:t>发热</w:t>
      </w:r>
      <w:r>
        <w:rPr>
          <w:rFonts w:ascii="宋体" w:hAnsi="宋体" w:hint="eastAsia"/>
          <w:szCs w:val="21"/>
        </w:rPr>
        <w:t>：</w:t>
      </w:r>
      <w:r w:rsidRPr="00E5439B">
        <w:rPr>
          <w:rFonts w:ascii="宋体" w:hAnsi="宋体" w:hint="eastAsia"/>
          <w:szCs w:val="21"/>
        </w:rPr>
        <w:t>对体温过高、持久发热或小儿高热者可降低体温，缓解并发症</w:t>
      </w:r>
      <w:r>
        <w:rPr>
          <w:rFonts w:ascii="宋体" w:hAnsi="宋体" w:hint="eastAsia"/>
          <w:szCs w:val="21"/>
        </w:rPr>
        <w:t>。</w:t>
      </w:r>
    </w:p>
    <w:p w:rsidR="00786D95" w:rsidRDefault="00786D95" w:rsidP="00786D95">
      <w:pPr>
        <w:ind w:firstLineChars="200" w:firstLine="420"/>
        <w:rPr>
          <w:rFonts w:ascii="宋体" w:hAnsi="宋体" w:hint="eastAsia"/>
          <w:szCs w:val="21"/>
        </w:rPr>
      </w:pPr>
      <w:r>
        <w:rPr>
          <w:rFonts w:ascii="宋体" w:hAnsi="宋体" w:hint="eastAsia"/>
          <w:szCs w:val="21"/>
        </w:rPr>
        <w:t>（3）</w:t>
      </w:r>
      <w:r w:rsidRPr="00E5439B">
        <w:rPr>
          <w:rFonts w:ascii="宋体" w:hAnsi="宋体" w:hint="eastAsia"/>
          <w:szCs w:val="21"/>
        </w:rPr>
        <w:t>风湿性、类风湿性关节炎</w:t>
      </w:r>
      <w:r>
        <w:rPr>
          <w:rFonts w:ascii="宋体" w:hAnsi="宋体" w:hint="eastAsia"/>
          <w:szCs w:val="21"/>
        </w:rPr>
        <w:t>：</w:t>
      </w:r>
      <w:r w:rsidRPr="00E5439B">
        <w:rPr>
          <w:rFonts w:ascii="宋体" w:hAnsi="宋体" w:hint="eastAsia"/>
          <w:szCs w:val="21"/>
        </w:rPr>
        <w:t>可使急性风湿热患者于24～48小时内退热，关节红、肿、疼痛缓解，血沉减慢，症状迅速减轻</w:t>
      </w:r>
      <w:r>
        <w:rPr>
          <w:rFonts w:ascii="宋体" w:hAnsi="宋体" w:hint="eastAsia"/>
          <w:szCs w:val="21"/>
        </w:rPr>
        <w:t>。</w:t>
      </w:r>
    </w:p>
    <w:p w:rsidR="00786D95" w:rsidRPr="00E5439B" w:rsidRDefault="00786D95" w:rsidP="00786D95">
      <w:pPr>
        <w:ind w:firstLineChars="200" w:firstLine="420"/>
        <w:rPr>
          <w:rFonts w:ascii="宋体" w:hAnsi="宋体"/>
          <w:szCs w:val="21"/>
        </w:rPr>
      </w:pPr>
      <w:r>
        <w:rPr>
          <w:rFonts w:ascii="宋体" w:hAnsi="宋体" w:hint="eastAsia"/>
          <w:szCs w:val="21"/>
        </w:rPr>
        <w:t>（4）</w:t>
      </w:r>
      <w:r w:rsidRPr="00E5439B">
        <w:rPr>
          <w:rFonts w:ascii="宋体" w:hAnsi="宋体" w:hint="eastAsia"/>
          <w:szCs w:val="21"/>
        </w:rPr>
        <w:t>防止血栓形成</w:t>
      </w:r>
      <w:r>
        <w:rPr>
          <w:rFonts w:ascii="宋体" w:hAnsi="宋体" w:hint="eastAsia"/>
          <w:szCs w:val="21"/>
        </w:rPr>
        <w:t>：</w:t>
      </w:r>
      <w:r w:rsidRPr="00E5439B">
        <w:rPr>
          <w:rFonts w:ascii="宋体" w:hAnsi="宋体"/>
          <w:szCs w:val="21"/>
        </w:rPr>
        <w:t>小剂量阿司匹林抑制环氧酶活性，从而减少血小板中血栓素A</w:t>
      </w:r>
      <w:r w:rsidRPr="00E5439B">
        <w:rPr>
          <w:rFonts w:ascii="宋体" w:hAnsi="宋体" w:hint="eastAsia"/>
          <w:szCs w:val="21"/>
          <w:vertAlign w:val="subscript"/>
        </w:rPr>
        <w:t>2</w:t>
      </w:r>
      <w:r w:rsidRPr="00E5439B">
        <w:rPr>
          <w:rFonts w:ascii="宋体" w:hAnsi="宋体"/>
          <w:szCs w:val="21"/>
        </w:rPr>
        <w:t>（TXA</w:t>
      </w:r>
      <w:r w:rsidRPr="00E5439B">
        <w:rPr>
          <w:rFonts w:ascii="宋体" w:hAnsi="宋体" w:hint="eastAsia"/>
          <w:szCs w:val="21"/>
          <w:vertAlign w:val="subscript"/>
        </w:rPr>
        <w:t>2</w:t>
      </w:r>
      <w:r w:rsidRPr="00E5439B">
        <w:rPr>
          <w:rFonts w:ascii="宋体" w:hAnsi="宋体"/>
          <w:szCs w:val="21"/>
        </w:rPr>
        <w:t>）的生成，有抗血小板聚集和抗血栓形成作用</w:t>
      </w:r>
      <w:r w:rsidRPr="00E5439B">
        <w:rPr>
          <w:rFonts w:ascii="宋体" w:hAnsi="宋体" w:hint="eastAsia"/>
          <w:szCs w:val="21"/>
        </w:rPr>
        <w:t>。</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不良反应：胃肠道反应最为常见；凝血障碍；水杨酸反应；过敏反应；</w:t>
      </w:r>
      <w:proofErr w:type="gramStart"/>
      <w:r w:rsidRPr="00E5439B">
        <w:rPr>
          <w:rFonts w:ascii="宋体" w:hAnsi="宋体" w:hint="eastAsia"/>
          <w:szCs w:val="21"/>
        </w:rPr>
        <w:t>瑞夷综合征</w:t>
      </w:r>
      <w:proofErr w:type="gramEnd"/>
      <w:r w:rsidRPr="00E5439B">
        <w:rPr>
          <w:rFonts w:ascii="宋体" w:hAnsi="宋体" w:hint="eastAsia"/>
          <w:szCs w:val="21"/>
        </w:rPr>
        <w:t>。</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2.水杨酸反应：</w:t>
      </w:r>
      <w:r w:rsidRPr="00E5439B">
        <w:rPr>
          <w:rFonts w:ascii="宋体" w:hAnsi="宋体"/>
          <w:szCs w:val="21"/>
        </w:rPr>
        <w:t>头痛、眩晕、恶心、呕</w:t>
      </w:r>
      <w:r w:rsidRPr="00E5439B">
        <w:rPr>
          <w:rFonts w:ascii="宋体" w:hAnsi="宋体" w:hint="eastAsia"/>
          <w:szCs w:val="21"/>
        </w:rPr>
        <w:t>吐、耳鸣以及视、听力减退，总称为水杨酸反应，是水杨酸类中毒的表现。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3.对乙酰氨基</w:t>
      </w:r>
      <w:proofErr w:type="gramStart"/>
      <w:r w:rsidRPr="00E5439B">
        <w:rPr>
          <w:rFonts w:ascii="宋体" w:hAnsi="宋体" w:hint="eastAsia"/>
          <w:szCs w:val="21"/>
        </w:rPr>
        <w:t>酚</w:t>
      </w:r>
      <w:proofErr w:type="gramEnd"/>
      <w:r w:rsidRPr="00E5439B">
        <w:rPr>
          <w:rFonts w:ascii="宋体" w:hAnsi="宋体" w:hint="eastAsia"/>
          <w:szCs w:val="21"/>
        </w:rPr>
        <w:t>、布洛芬、塞</w:t>
      </w:r>
      <w:proofErr w:type="gramStart"/>
      <w:r w:rsidRPr="00E5439B">
        <w:rPr>
          <w:rFonts w:ascii="宋体" w:hAnsi="宋体" w:hint="eastAsia"/>
          <w:szCs w:val="21"/>
        </w:rPr>
        <w:t>来昔布</w:t>
      </w:r>
      <w:proofErr w:type="gramEnd"/>
      <w:r w:rsidRPr="00E5439B">
        <w:rPr>
          <w:rFonts w:ascii="宋体" w:hAnsi="宋体" w:hint="eastAsia"/>
          <w:szCs w:val="21"/>
        </w:rPr>
        <w:t>的作用特点、应用：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（1）对乙酰氨基</w:t>
      </w:r>
      <w:proofErr w:type="gramStart"/>
      <w:r w:rsidRPr="00E5439B">
        <w:rPr>
          <w:rFonts w:ascii="宋体" w:hAnsi="宋体" w:hint="eastAsia"/>
          <w:szCs w:val="21"/>
        </w:rPr>
        <w:t>酚</w:t>
      </w:r>
      <w:proofErr w:type="gramEnd"/>
      <w:r w:rsidRPr="00E5439B">
        <w:rPr>
          <w:rFonts w:ascii="宋体" w:hAnsi="宋体" w:hint="eastAsia"/>
          <w:szCs w:val="21"/>
        </w:rPr>
        <w:t>又名扑热息痛，解热镇痛作用缓和持久，抗炎作用很弱，用于感冒发热、头痛、牙痛、神经痛、肌肉痛、关节痛、痛经等。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（2）布洛芬抗炎镇痛比阿司匹林强16～32倍，用于风湿性及类风湿性关节炎，疼痛，发热。</w:t>
      </w:r>
    </w:p>
    <w:p w:rsidR="00786D95" w:rsidRPr="00E5439B" w:rsidRDefault="00786D95" w:rsidP="00786D95">
      <w:pPr>
        <w:ind w:firstLineChars="200" w:firstLine="420"/>
        <w:rPr>
          <w:rFonts w:ascii="宋体" w:hAnsi="宋体"/>
          <w:szCs w:val="21"/>
        </w:rPr>
      </w:pPr>
      <w:r w:rsidRPr="00E5439B">
        <w:rPr>
          <w:rFonts w:ascii="宋体" w:hAnsi="宋体" w:hint="eastAsia"/>
          <w:szCs w:val="21"/>
        </w:rPr>
        <w:t>（3）塞</w:t>
      </w:r>
      <w:proofErr w:type="gramStart"/>
      <w:r w:rsidRPr="00E5439B">
        <w:rPr>
          <w:rFonts w:ascii="宋体" w:hAnsi="宋体" w:hint="eastAsia"/>
          <w:szCs w:val="21"/>
        </w:rPr>
        <w:t>来昔布</w:t>
      </w:r>
      <w:proofErr w:type="gramEnd"/>
      <w:r w:rsidRPr="00E5439B">
        <w:rPr>
          <w:rFonts w:ascii="宋体" w:hAnsi="宋体" w:hint="eastAsia"/>
          <w:szCs w:val="21"/>
        </w:rPr>
        <w:t>，选择性抑制COX-2，在治疗剂量时对人体内COX-1无明显影响，也不影响TXA</w:t>
      </w:r>
      <w:r w:rsidRPr="00E5439B">
        <w:rPr>
          <w:rFonts w:ascii="宋体" w:hAnsi="宋体" w:hint="eastAsia"/>
          <w:szCs w:val="21"/>
          <w:vertAlign w:val="subscript"/>
        </w:rPr>
        <w:t>2</w:t>
      </w:r>
      <w:r w:rsidRPr="00E5439B">
        <w:rPr>
          <w:rFonts w:ascii="宋体" w:hAnsi="宋体" w:hint="eastAsia"/>
          <w:szCs w:val="21"/>
        </w:rPr>
        <w:t>的合成，但可抑制PGI</w:t>
      </w:r>
      <w:r w:rsidRPr="00E5439B">
        <w:rPr>
          <w:rFonts w:ascii="宋体" w:hAnsi="宋体" w:hint="eastAsia"/>
          <w:szCs w:val="21"/>
          <w:vertAlign w:val="subscript"/>
        </w:rPr>
        <w:t>2</w:t>
      </w:r>
      <w:r w:rsidRPr="00E5439B">
        <w:rPr>
          <w:rFonts w:ascii="宋体" w:hAnsi="宋体" w:hint="eastAsia"/>
          <w:szCs w:val="21"/>
        </w:rPr>
        <w:t>合成。主要用于风湿性、类风湿性关节炎和骨关节炎，一般在用药2周后疼痛和关节功能状态明显改善。也用于手术后疼痛、牙痛、痛经等。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重点掌握阿司匹林的作用和不良反应，了解阿司匹林抗血栓作用的机制。</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1.小量阿司匹林预防血栓形成的机制是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 xml:space="preserve">A.抑制磷脂酶 </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B.抑制TXA</w:t>
      </w:r>
      <w:r w:rsidRPr="00E5439B">
        <w:rPr>
          <w:rFonts w:ascii="宋体" w:hAnsi="宋体" w:hint="eastAsia"/>
          <w:szCs w:val="21"/>
          <w:vertAlign w:val="subscript"/>
        </w:rPr>
        <w:t>2</w:t>
      </w:r>
      <w:r w:rsidRPr="00E5439B">
        <w:rPr>
          <w:rFonts w:ascii="宋体" w:hAnsi="宋体" w:hint="eastAsia"/>
          <w:szCs w:val="21"/>
        </w:rPr>
        <w:t>的合成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C.减少PGI</w:t>
      </w:r>
      <w:r w:rsidRPr="00E5439B">
        <w:rPr>
          <w:rFonts w:ascii="宋体" w:hAnsi="宋体" w:hint="eastAsia"/>
          <w:szCs w:val="21"/>
          <w:vertAlign w:val="subscript"/>
        </w:rPr>
        <w:t>2</w:t>
      </w:r>
      <w:r w:rsidRPr="00E5439B">
        <w:rPr>
          <w:rFonts w:ascii="宋体" w:hAnsi="宋体" w:hint="eastAsia"/>
          <w:szCs w:val="21"/>
        </w:rPr>
        <w:t>的合成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D.抑制凝血酶原</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E.减少花生四烯酸的合成</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2.哪一项不是阿司匹林的不良反应</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A.胃粘膜糜烂及出血</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B.出血时间延长</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C.溶血性贫血</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D.诱发哮喘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E.血管神经性水肿</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1.【答案及解析】B。阿司匹林防止血栓形成：</w:t>
      </w:r>
      <w:r w:rsidRPr="00E5439B">
        <w:rPr>
          <w:rFonts w:ascii="宋体" w:hAnsi="宋体"/>
          <w:szCs w:val="21"/>
        </w:rPr>
        <w:t>小剂量阿司匹林抑制环氧酶活性，从而减少血小板中血栓素A</w:t>
      </w:r>
      <w:r w:rsidRPr="00E5439B">
        <w:rPr>
          <w:rFonts w:ascii="宋体" w:hAnsi="宋体" w:hint="eastAsia"/>
          <w:szCs w:val="21"/>
          <w:vertAlign w:val="subscript"/>
        </w:rPr>
        <w:t>2</w:t>
      </w:r>
      <w:r w:rsidRPr="00E5439B">
        <w:rPr>
          <w:rFonts w:ascii="宋体" w:hAnsi="宋体"/>
          <w:szCs w:val="21"/>
        </w:rPr>
        <w:t>（TXA</w:t>
      </w:r>
      <w:r w:rsidRPr="00E5439B">
        <w:rPr>
          <w:rFonts w:ascii="宋体" w:hAnsi="宋体" w:hint="eastAsia"/>
          <w:szCs w:val="21"/>
          <w:vertAlign w:val="subscript"/>
        </w:rPr>
        <w:t>2</w:t>
      </w:r>
      <w:r w:rsidRPr="00E5439B">
        <w:rPr>
          <w:rFonts w:ascii="宋体" w:hAnsi="宋体"/>
          <w:szCs w:val="21"/>
        </w:rPr>
        <w:t>）的生成，有抗血小板聚集和抗血栓形成作用</w:t>
      </w:r>
      <w:r w:rsidRPr="00E5439B">
        <w:rPr>
          <w:rFonts w:ascii="宋体" w:hAnsi="宋体" w:hint="eastAsia"/>
          <w:szCs w:val="21"/>
        </w:rPr>
        <w:t>。</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2.【答案及解析】C。不良反应：胃肠道反应最为常见；凝血障碍；水杨酸反应；过敏反应</w:t>
      </w:r>
      <w:r w:rsidRPr="0044011A">
        <w:rPr>
          <w:rFonts w:ascii="宋体" w:hAnsi="宋体" w:hint="eastAsia"/>
          <w:szCs w:val="21"/>
        </w:rPr>
        <w:t>，患者可出现荨麻疹、血管神经性水肿、过敏性休克</w:t>
      </w:r>
      <w:r w:rsidRPr="00E5439B">
        <w:rPr>
          <w:rFonts w:ascii="宋体" w:hAnsi="宋体" w:hint="eastAsia"/>
          <w:szCs w:val="21"/>
        </w:rPr>
        <w:t>；</w:t>
      </w:r>
      <w:proofErr w:type="gramStart"/>
      <w:r w:rsidRPr="00E5439B">
        <w:rPr>
          <w:rFonts w:ascii="宋体" w:hAnsi="宋体" w:hint="eastAsia"/>
          <w:szCs w:val="21"/>
        </w:rPr>
        <w:t>瑞夷综合征</w:t>
      </w:r>
      <w:proofErr w:type="gramEnd"/>
      <w:r w:rsidRPr="00E5439B">
        <w:rPr>
          <w:rFonts w:ascii="宋体" w:hAnsi="宋体" w:hint="eastAsia"/>
          <w:szCs w:val="21"/>
        </w:rPr>
        <w:t>。</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第十三单元  抗组胺药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抗组胺药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常用H</w:t>
      </w:r>
      <w:r w:rsidRPr="00E5439B">
        <w:rPr>
          <w:rFonts w:ascii="宋体" w:hAnsi="宋体" w:hint="eastAsia"/>
          <w:szCs w:val="21"/>
          <w:vertAlign w:val="subscript"/>
        </w:rPr>
        <w:t>1</w:t>
      </w:r>
      <w:r w:rsidRPr="00E5439B">
        <w:rPr>
          <w:rFonts w:ascii="宋体" w:hAnsi="宋体" w:hint="eastAsia"/>
          <w:szCs w:val="21"/>
        </w:rPr>
        <w:t>受体阻滞药的作用、应用：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（1）作用：①抗H</w:t>
      </w:r>
      <w:r w:rsidRPr="00E5439B">
        <w:rPr>
          <w:rFonts w:ascii="宋体" w:hAnsi="宋体" w:hint="eastAsia"/>
          <w:szCs w:val="21"/>
          <w:vertAlign w:val="subscript"/>
        </w:rPr>
        <w:t>1</w:t>
      </w:r>
      <w:r w:rsidRPr="00E5439B">
        <w:rPr>
          <w:rFonts w:ascii="宋体" w:hAnsi="宋体" w:hint="eastAsia"/>
          <w:szCs w:val="21"/>
        </w:rPr>
        <w:t>受体：完全对抗组胺引起的支气管、胃肠道平滑肌收缩；②抑制中枢：可通过血脑屏障，产生不同程度的镇静、嗜睡等中枢抑制作用，以苯海拉明和异丙嗪最强，第二代药物如阿司咪唑无中枢抑制作用；③其他：多数药物具有较弱的</w:t>
      </w:r>
      <w:proofErr w:type="gramStart"/>
      <w:r w:rsidRPr="00E5439B">
        <w:rPr>
          <w:rFonts w:ascii="宋体" w:hAnsi="宋体" w:hint="eastAsia"/>
          <w:szCs w:val="21"/>
        </w:rPr>
        <w:t>阿托品样抗胆碱</w:t>
      </w:r>
      <w:proofErr w:type="gramEnd"/>
      <w:r w:rsidRPr="00E5439B">
        <w:rPr>
          <w:rFonts w:ascii="宋体" w:hAnsi="宋体" w:hint="eastAsia"/>
          <w:szCs w:val="21"/>
        </w:rPr>
        <w:t>作用，苯海拉明、异丙嗪、布克利</w:t>
      </w:r>
      <w:proofErr w:type="gramStart"/>
      <w:r w:rsidRPr="00E5439B">
        <w:rPr>
          <w:rFonts w:ascii="宋体" w:hAnsi="宋体" w:hint="eastAsia"/>
          <w:szCs w:val="21"/>
        </w:rPr>
        <w:t>嗪</w:t>
      </w:r>
      <w:proofErr w:type="gramEnd"/>
      <w:r w:rsidRPr="00E5439B">
        <w:rPr>
          <w:rFonts w:ascii="宋体" w:hAnsi="宋体" w:hint="eastAsia"/>
          <w:szCs w:val="21"/>
        </w:rPr>
        <w:t>和美克</w:t>
      </w:r>
      <w:proofErr w:type="gramStart"/>
      <w:r w:rsidRPr="00E5439B">
        <w:rPr>
          <w:rFonts w:ascii="宋体" w:hAnsi="宋体" w:hint="eastAsia"/>
          <w:szCs w:val="21"/>
        </w:rPr>
        <w:t>洛嗪</w:t>
      </w:r>
      <w:proofErr w:type="gramEnd"/>
      <w:r w:rsidRPr="00E5439B">
        <w:rPr>
          <w:rFonts w:ascii="宋体" w:hAnsi="宋体" w:hint="eastAsia"/>
          <w:szCs w:val="21"/>
        </w:rPr>
        <w:t>止吐和防</w:t>
      </w:r>
      <w:proofErr w:type="gramStart"/>
      <w:r w:rsidRPr="00E5439B">
        <w:rPr>
          <w:rFonts w:ascii="宋体" w:hAnsi="宋体" w:hint="eastAsia"/>
          <w:szCs w:val="21"/>
        </w:rPr>
        <w:t>晕作用</w:t>
      </w:r>
      <w:proofErr w:type="gramEnd"/>
      <w:r w:rsidRPr="00E5439B">
        <w:rPr>
          <w:rFonts w:ascii="宋体" w:hAnsi="宋体" w:hint="eastAsia"/>
          <w:szCs w:val="21"/>
        </w:rPr>
        <w:t>较强，可能与中枢抗胆碱作用有关。某些药有较弱的局麻作用。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（2）应用：①皮肤黏膜变态反应性疾病</w:t>
      </w:r>
      <w:r w:rsidRPr="0055330B">
        <w:rPr>
          <w:rFonts w:ascii="宋体" w:hAnsi="宋体" w:hint="eastAsia"/>
          <w:szCs w:val="21"/>
        </w:rPr>
        <w:t>，中枢抑制作用弱的第二代H</w:t>
      </w:r>
      <w:r w:rsidRPr="0055330B">
        <w:rPr>
          <w:rFonts w:ascii="宋体" w:hAnsi="宋体" w:hint="eastAsia"/>
          <w:szCs w:val="21"/>
          <w:vertAlign w:val="subscript"/>
        </w:rPr>
        <w:t>1</w:t>
      </w:r>
      <w:r w:rsidRPr="0055330B">
        <w:rPr>
          <w:rFonts w:ascii="宋体" w:hAnsi="宋体" w:hint="eastAsia"/>
          <w:szCs w:val="21"/>
        </w:rPr>
        <w:t>受体阻滞药作为首选药</w:t>
      </w:r>
      <w:r w:rsidRPr="00E5439B">
        <w:rPr>
          <w:rFonts w:ascii="宋体" w:hAnsi="宋体" w:hint="eastAsia"/>
          <w:szCs w:val="21"/>
        </w:rPr>
        <w:t>；②晕动病和呕吐；③其他：镇静、催眠及术前给药，或作为复方抗感冒药和复方镇咳平喘药的成分。</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E5439B">
        <w:rPr>
          <w:rFonts w:ascii="宋体" w:hAnsi="宋体" w:hint="eastAsia"/>
          <w:szCs w:val="21"/>
        </w:rPr>
        <w:t>掌握各类抗组胺药的作用和临床应用</w:t>
      </w:r>
      <w:r>
        <w:rPr>
          <w:rFonts w:ascii="宋体" w:hAnsi="宋体" w:hint="eastAsia"/>
          <w:szCs w:val="21"/>
        </w:rPr>
        <w:t>。</w:t>
      </w:r>
      <w:r w:rsidRPr="00E5439B">
        <w:rPr>
          <w:rFonts w:ascii="宋体" w:hAnsi="宋体" w:hint="eastAsia"/>
          <w:szCs w:val="21"/>
        </w:rPr>
        <w:t>苯海拉明和异丙嗪是抑制中枢最强的抗组胺药。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1.以下何项不是H</w:t>
      </w:r>
      <w:r w:rsidRPr="00E5439B">
        <w:rPr>
          <w:rFonts w:ascii="宋体" w:hAnsi="宋体" w:hint="eastAsia"/>
          <w:szCs w:val="21"/>
          <w:vertAlign w:val="subscript"/>
        </w:rPr>
        <w:t>1</w:t>
      </w:r>
      <w:r w:rsidRPr="00E5439B">
        <w:rPr>
          <w:rFonts w:ascii="宋体" w:hAnsi="宋体" w:hint="eastAsia"/>
          <w:szCs w:val="21"/>
        </w:rPr>
        <w:t>受体阻滞药的药理作用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A.松弛胃肠、支气管平滑肌</w:t>
      </w:r>
    </w:p>
    <w:p w:rsidR="00786D95" w:rsidRPr="00E5439B" w:rsidRDefault="00786D95" w:rsidP="00786D95">
      <w:pPr>
        <w:ind w:firstLineChars="200" w:firstLine="420"/>
        <w:rPr>
          <w:rFonts w:ascii="宋体" w:hAnsi="宋体"/>
          <w:szCs w:val="21"/>
        </w:rPr>
      </w:pPr>
      <w:r w:rsidRPr="00E5439B">
        <w:rPr>
          <w:rFonts w:ascii="宋体" w:hAnsi="宋体" w:hint="eastAsia"/>
          <w:szCs w:val="21"/>
        </w:rPr>
        <w:t>B.抗晕、镇吐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C.镇静、嗜睡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D.扩张血管</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E.抗乙酰胆碱样作用</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1.【答案及解析】D。H</w:t>
      </w:r>
      <w:r w:rsidRPr="00E5439B">
        <w:rPr>
          <w:rFonts w:ascii="宋体" w:hAnsi="宋体" w:hint="eastAsia"/>
          <w:szCs w:val="21"/>
          <w:vertAlign w:val="subscript"/>
        </w:rPr>
        <w:t>1</w:t>
      </w:r>
      <w:r w:rsidRPr="00E5439B">
        <w:rPr>
          <w:rFonts w:ascii="宋体" w:hAnsi="宋体" w:hint="eastAsia"/>
          <w:szCs w:val="21"/>
        </w:rPr>
        <w:t>受体阻滞药的抗H</w:t>
      </w:r>
      <w:r w:rsidRPr="00E5439B">
        <w:rPr>
          <w:rFonts w:ascii="宋体" w:hAnsi="宋体" w:hint="eastAsia"/>
          <w:szCs w:val="21"/>
          <w:vertAlign w:val="subscript"/>
        </w:rPr>
        <w:t>1</w:t>
      </w:r>
      <w:r w:rsidRPr="00E5439B">
        <w:rPr>
          <w:rFonts w:ascii="宋体" w:hAnsi="宋体" w:hint="eastAsia"/>
          <w:szCs w:val="21"/>
        </w:rPr>
        <w:t>受体作用，能够对组胺引起的局部毛细血管扩张和通透性增加有较强的抑制作用，可部分对抗组胺引起的血管扩张和血压降低。故没有扩张血管的作用。</w:t>
      </w:r>
    </w:p>
    <w:p w:rsidR="00786D95" w:rsidRPr="00E5439B" w:rsidRDefault="00786D95" w:rsidP="00786D95">
      <w:pPr>
        <w:ind w:firstLineChars="200" w:firstLine="420"/>
        <w:jc w:val="center"/>
        <w:rPr>
          <w:rFonts w:ascii="宋体" w:hAnsi="宋体" w:hint="eastAsia"/>
          <w:szCs w:val="21"/>
        </w:rPr>
      </w:pPr>
      <w:r w:rsidRPr="00E5439B">
        <w:rPr>
          <w:rFonts w:ascii="宋体" w:hAnsi="宋体" w:hint="eastAsia"/>
          <w:szCs w:val="21"/>
        </w:rPr>
        <w:t>第十四章  利尿药、脱水药</w:t>
      </w:r>
    </w:p>
    <w:p w:rsidR="00786D95" w:rsidRPr="00E5439B" w:rsidRDefault="00786D95" w:rsidP="00786D95">
      <w:pPr>
        <w:ind w:firstLineChars="200" w:firstLine="420"/>
        <w:jc w:val="center"/>
        <w:rPr>
          <w:rFonts w:ascii="宋体" w:hAnsi="宋体"/>
          <w:szCs w:val="21"/>
        </w:rPr>
      </w:pPr>
      <w:r w:rsidRPr="00E5439B">
        <w:rPr>
          <w:rFonts w:ascii="宋体" w:hAnsi="宋体" w:hint="eastAsia"/>
          <w:szCs w:val="21"/>
        </w:rPr>
        <w:t>第1讲  利尿药、脱水药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【考频指数】★★★★★</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【考点精讲】</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1.利尿药的分类和常用药：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常用利尿药按其效能及作用机制可分为以下3类：</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（1）高效利尿药，常用药物有</w:t>
      </w:r>
      <w:proofErr w:type="gramStart"/>
      <w:r w:rsidRPr="00E5439B">
        <w:rPr>
          <w:rFonts w:ascii="宋体" w:hAnsi="宋体" w:hint="eastAsia"/>
          <w:szCs w:val="21"/>
        </w:rPr>
        <w:t>呋</w:t>
      </w:r>
      <w:proofErr w:type="gramEnd"/>
      <w:r w:rsidRPr="00E5439B">
        <w:rPr>
          <w:rFonts w:ascii="宋体" w:hAnsi="宋体" w:hint="eastAsia"/>
          <w:szCs w:val="21"/>
        </w:rPr>
        <w:t>塞米、依他尼酸、</w:t>
      </w:r>
      <w:proofErr w:type="gramStart"/>
      <w:r w:rsidRPr="00E5439B">
        <w:rPr>
          <w:rFonts w:ascii="宋体" w:hAnsi="宋体" w:hint="eastAsia"/>
          <w:szCs w:val="21"/>
        </w:rPr>
        <w:t>布美他尼</w:t>
      </w:r>
      <w:proofErr w:type="gramEnd"/>
      <w:r w:rsidRPr="00E5439B">
        <w:rPr>
          <w:rFonts w:ascii="宋体" w:hAnsi="宋体" w:hint="eastAsia"/>
          <w:szCs w:val="21"/>
        </w:rPr>
        <w:t>、托拉塞米等。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（2）中效利尿药，常用药物为氢氯</w:t>
      </w:r>
      <w:proofErr w:type="gramStart"/>
      <w:r w:rsidRPr="00E5439B">
        <w:rPr>
          <w:rFonts w:ascii="宋体" w:hAnsi="宋体" w:hint="eastAsia"/>
          <w:szCs w:val="21"/>
        </w:rPr>
        <w:t>噻嗪</w:t>
      </w:r>
      <w:proofErr w:type="gramEnd"/>
      <w:r w:rsidRPr="00E5439B">
        <w:rPr>
          <w:rFonts w:ascii="宋体" w:hAnsi="宋体" w:hint="eastAsia"/>
          <w:szCs w:val="21"/>
        </w:rPr>
        <w:t>、氢氟</w:t>
      </w:r>
      <w:proofErr w:type="gramStart"/>
      <w:r w:rsidRPr="00E5439B">
        <w:rPr>
          <w:rFonts w:ascii="宋体" w:hAnsi="宋体" w:hint="eastAsia"/>
          <w:szCs w:val="21"/>
        </w:rPr>
        <w:t>噻嗪</w:t>
      </w:r>
      <w:proofErr w:type="gramEnd"/>
      <w:r w:rsidRPr="00E5439B">
        <w:rPr>
          <w:rFonts w:ascii="宋体" w:hAnsi="宋体" w:hint="eastAsia"/>
          <w:szCs w:val="21"/>
        </w:rPr>
        <w:t>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（3）低效利尿药，主要有乙酰</w:t>
      </w:r>
      <w:proofErr w:type="gramStart"/>
      <w:r w:rsidRPr="00E5439B">
        <w:rPr>
          <w:rFonts w:ascii="宋体" w:hAnsi="宋体" w:hint="eastAsia"/>
          <w:szCs w:val="21"/>
        </w:rPr>
        <w:t>唑</w:t>
      </w:r>
      <w:proofErr w:type="gramEnd"/>
      <w:r w:rsidRPr="00E5439B">
        <w:rPr>
          <w:rFonts w:ascii="宋体" w:hAnsi="宋体" w:hint="eastAsia"/>
          <w:szCs w:val="21"/>
        </w:rPr>
        <w:t>胺（醋</w:t>
      </w:r>
      <w:proofErr w:type="gramStart"/>
      <w:r w:rsidRPr="00E5439B">
        <w:rPr>
          <w:rFonts w:ascii="宋体" w:hAnsi="宋体" w:hint="eastAsia"/>
          <w:szCs w:val="21"/>
        </w:rPr>
        <w:t>唑</w:t>
      </w:r>
      <w:proofErr w:type="gramEnd"/>
      <w:r w:rsidRPr="00E5439B">
        <w:rPr>
          <w:rFonts w:ascii="宋体" w:hAnsi="宋体" w:hint="eastAsia"/>
          <w:szCs w:val="21"/>
        </w:rPr>
        <w:t>磺胺）、螺内酯和氨苯蝶</w:t>
      </w:r>
      <w:proofErr w:type="gramStart"/>
      <w:r w:rsidRPr="00E5439B">
        <w:rPr>
          <w:rFonts w:ascii="宋体" w:hAnsi="宋体" w:hint="eastAsia"/>
          <w:szCs w:val="21"/>
        </w:rPr>
        <w:t>啶</w:t>
      </w:r>
      <w:proofErr w:type="gramEnd"/>
      <w:r w:rsidRPr="00E5439B">
        <w:rPr>
          <w:rFonts w:ascii="宋体" w:hAnsi="宋体" w:hint="eastAsia"/>
          <w:szCs w:val="21"/>
        </w:rPr>
        <w:t>。</w:t>
      </w:r>
    </w:p>
    <w:p w:rsidR="00786D95" w:rsidRDefault="00786D95" w:rsidP="00786D95">
      <w:pPr>
        <w:ind w:firstLineChars="200" w:firstLine="420"/>
        <w:rPr>
          <w:rFonts w:ascii="宋体" w:hAnsi="宋体" w:hint="eastAsia"/>
          <w:szCs w:val="21"/>
        </w:rPr>
      </w:pPr>
      <w:r w:rsidRPr="00E5439B">
        <w:rPr>
          <w:rFonts w:ascii="宋体" w:hAnsi="宋体" w:hint="eastAsia"/>
          <w:szCs w:val="21"/>
        </w:rPr>
        <w:t>2.</w:t>
      </w:r>
      <w:proofErr w:type="gramStart"/>
      <w:r w:rsidRPr="00E5439B">
        <w:rPr>
          <w:rFonts w:ascii="宋体" w:hAnsi="宋体" w:hint="eastAsia"/>
          <w:szCs w:val="21"/>
        </w:rPr>
        <w:t>呋</w:t>
      </w:r>
      <w:proofErr w:type="gramEnd"/>
      <w:r w:rsidRPr="00E5439B">
        <w:rPr>
          <w:rFonts w:ascii="宋体" w:hAnsi="宋体" w:hint="eastAsia"/>
          <w:szCs w:val="21"/>
        </w:rPr>
        <w:t>塞米作用：利尿（作用强大、迅速而短暂）；扩张血管。</w:t>
      </w:r>
    </w:p>
    <w:p w:rsidR="00786D95" w:rsidRDefault="00786D95" w:rsidP="00786D95">
      <w:pPr>
        <w:ind w:firstLineChars="200" w:firstLine="420"/>
        <w:rPr>
          <w:rFonts w:ascii="宋体" w:hAnsi="宋体" w:hint="eastAsia"/>
          <w:szCs w:val="21"/>
        </w:rPr>
      </w:pPr>
      <w:r w:rsidRPr="00E5439B">
        <w:rPr>
          <w:rFonts w:ascii="宋体" w:hAnsi="宋体" w:hint="eastAsia"/>
          <w:szCs w:val="21"/>
        </w:rPr>
        <w:t>应用：严重水肿；急性肺水肿和脑水肿；急慢性肾功能衰竭；药物中毒；高血钾症和高血钙症。</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不良反应：水和电解质紊乱；耳毒性；胃肠道反应；高尿酸血症；其他如过敏反应，偶致骨髓抑制。严重肝肾功能不全、糖尿病、痛风及小儿慎用，高氮质血症及孕妇忌用。</w:t>
      </w:r>
    </w:p>
    <w:p w:rsidR="00786D95" w:rsidRDefault="00786D95" w:rsidP="00786D95">
      <w:pPr>
        <w:ind w:firstLineChars="200" w:firstLine="420"/>
        <w:rPr>
          <w:rFonts w:ascii="宋体" w:hAnsi="宋体" w:hint="eastAsia"/>
          <w:szCs w:val="21"/>
        </w:rPr>
      </w:pPr>
      <w:r w:rsidRPr="00E5439B">
        <w:rPr>
          <w:rFonts w:ascii="宋体" w:hAnsi="宋体" w:hint="eastAsia"/>
          <w:szCs w:val="21"/>
        </w:rPr>
        <w:t>3.氢氯</w:t>
      </w:r>
      <w:proofErr w:type="gramStart"/>
      <w:r w:rsidRPr="00E5439B">
        <w:rPr>
          <w:rFonts w:ascii="宋体" w:hAnsi="宋体" w:hint="eastAsia"/>
          <w:szCs w:val="21"/>
        </w:rPr>
        <w:t>噻嗪</w:t>
      </w:r>
      <w:proofErr w:type="gramEnd"/>
      <w:r w:rsidRPr="00E5439B">
        <w:rPr>
          <w:rFonts w:ascii="宋体" w:hAnsi="宋体" w:hint="eastAsia"/>
          <w:szCs w:val="21"/>
        </w:rPr>
        <w:t>作用：利尿；抗利尿；降压。</w:t>
      </w:r>
    </w:p>
    <w:p w:rsidR="00786D95" w:rsidRDefault="00786D95" w:rsidP="00786D95">
      <w:pPr>
        <w:ind w:firstLineChars="200" w:firstLine="420"/>
        <w:rPr>
          <w:rFonts w:ascii="宋体" w:hAnsi="宋体" w:hint="eastAsia"/>
          <w:szCs w:val="21"/>
        </w:rPr>
      </w:pPr>
      <w:r w:rsidRPr="00E5439B">
        <w:rPr>
          <w:rFonts w:ascii="宋体" w:hAnsi="宋体" w:hint="eastAsia"/>
          <w:szCs w:val="21"/>
        </w:rPr>
        <w:t>应用：轻、中度水肿；轻、中度高血压；尿崩症；特发性高钙尿症和肾结石。</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不良反应：电解质紊乱；代谢异常</w:t>
      </w:r>
      <w:r w:rsidRPr="001271CB">
        <w:rPr>
          <w:rFonts w:ascii="宋体" w:hAnsi="宋体" w:hint="eastAsia"/>
          <w:szCs w:val="21"/>
        </w:rPr>
        <w:t>，血糖升高，高脂血症</w:t>
      </w:r>
      <w:r w:rsidRPr="00E5439B">
        <w:rPr>
          <w:rFonts w:ascii="宋体" w:hAnsi="宋体" w:hint="eastAsia"/>
          <w:szCs w:val="21"/>
        </w:rPr>
        <w:t>；高尿酸血症；加重肾功能不良；过敏。</w:t>
      </w:r>
    </w:p>
    <w:p w:rsidR="00786D95" w:rsidRDefault="00786D95" w:rsidP="00786D95">
      <w:pPr>
        <w:ind w:firstLineChars="200" w:firstLine="420"/>
        <w:rPr>
          <w:rFonts w:ascii="宋体" w:hAnsi="宋体" w:hint="eastAsia"/>
          <w:szCs w:val="21"/>
        </w:rPr>
      </w:pPr>
      <w:r w:rsidRPr="00E5439B">
        <w:rPr>
          <w:rFonts w:ascii="宋体" w:hAnsi="宋体" w:hint="eastAsia"/>
          <w:szCs w:val="21"/>
        </w:rPr>
        <w:t>4.</w:t>
      </w:r>
      <w:proofErr w:type="gramStart"/>
      <w:r w:rsidRPr="00E5439B">
        <w:rPr>
          <w:rFonts w:ascii="宋体" w:hAnsi="宋体" w:hint="eastAsia"/>
          <w:szCs w:val="21"/>
        </w:rPr>
        <w:t>螺</w:t>
      </w:r>
      <w:proofErr w:type="gramEnd"/>
      <w:r w:rsidRPr="00E5439B">
        <w:rPr>
          <w:rFonts w:ascii="宋体" w:hAnsi="宋体" w:hint="eastAsia"/>
          <w:szCs w:val="21"/>
        </w:rPr>
        <w:t>内酯作用：具有排</w:t>
      </w:r>
      <w:proofErr w:type="gramStart"/>
      <w:r w:rsidRPr="00E5439B">
        <w:rPr>
          <w:rFonts w:ascii="宋体" w:hAnsi="宋体" w:hint="eastAsia"/>
          <w:szCs w:val="21"/>
        </w:rPr>
        <w:t>钠留钾</w:t>
      </w:r>
      <w:proofErr w:type="gramEnd"/>
      <w:r w:rsidRPr="00E5439B">
        <w:rPr>
          <w:rFonts w:ascii="宋体" w:hAnsi="宋体" w:hint="eastAsia"/>
          <w:szCs w:val="21"/>
        </w:rPr>
        <w:t>的利尿作用。</w:t>
      </w:r>
    </w:p>
    <w:p w:rsidR="00786D95" w:rsidRDefault="00786D95" w:rsidP="00786D95">
      <w:pPr>
        <w:ind w:firstLineChars="200" w:firstLine="420"/>
        <w:rPr>
          <w:rFonts w:ascii="宋体" w:hAnsi="宋体" w:hint="eastAsia"/>
          <w:szCs w:val="21"/>
        </w:rPr>
      </w:pPr>
      <w:r w:rsidRPr="00E5439B">
        <w:rPr>
          <w:rFonts w:ascii="宋体" w:hAnsi="宋体" w:hint="eastAsia"/>
          <w:szCs w:val="21"/>
        </w:rPr>
        <w:t>应用：</w:t>
      </w:r>
      <w:proofErr w:type="gramStart"/>
      <w:r w:rsidRPr="00E5439B">
        <w:rPr>
          <w:rFonts w:ascii="宋体" w:hAnsi="宋体" w:hint="eastAsia"/>
          <w:szCs w:val="21"/>
        </w:rPr>
        <w:t>螺</w:t>
      </w:r>
      <w:proofErr w:type="gramEnd"/>
      <w:r w:rsidRPr="00E5439B">
        <w:rPr>
          <w:rFonts w:ascii="宋体" w:hAnsi="宋体" w:hint="eastAsia"/>
          <w:szCs w:val="21"/>
        </w:rPr>
        <w:t>内酯配伍中、高效利尿剂，治疗伴有醛固酮升高的顽固性水肿。</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不良反应：长期服用可致高血钾，肝肾功能不全及血钾过高者禁用。产生性激素样副作用，停药后消失。</w:t>
      </w:r>
    </w:p>
    <w:p w:rsidR="00786D95" w:rsidRPr="00E5439B" w:rsidRDefault="00786D95" w:rsidP="00786D95">
      <w:pPr>
        <w:ind w:firstLineChars="200" w:firstLine="420"/>
        <w:rPr>
          <w:rFonts w:ascii="宋体" w:hAnsi="宋体"/>
          <w:szCs w:val="21"/>
        </w:rPr>
      </w:pPr>
      <w:r w:rsidRPr="00E5439B">
        <w:rPr>
          <w:rFonts w:ascii="宋体" w:hAnsi="宋体" w:hint="eastAsia"/>
          <w:szCs w:val="21"/>
        </w:rPr>
        <w:t>5.脱水药的特点：静脉注射后不易透过毛细血管，迅速提高血浆渗透压，对机体无毒性作用和过敏反应；易经肾小球滤过，但不易被肾小管重吸收；在体内不易被代谢；不易从血管透入组织液中。临床常用药：甘露醇、山梨醇、高渗葡萄糖等。</w:t>
      </w:r>
    </w:p>
    <w:p w:rsidR="00786D95" w:rsidRPr="00E5439B" w:rsidRDefault="00786D95" w:rsidP="00786D95">
      <w:pPr>
        <w:ind w:firstLineChars="200" w:firstLine="420"/>
        <w:rPr>
          <w:rFonts w:ascii="宋体" w:hAnsi="宋体"/>
          <w:szCs w:val="21"/>
        </w:rPr>
      </w:pPr>
      <w:r w:rsidRPr="00E5439B">
        <w:rPr>
          <w:rFonts w:ascii="宋体" w:hAnsi="宋体" w:hint="eastAsia"/>
          <w:szCs w:val="21"/>
        </w:rPr>
        <w:t>【进阶攻略】</w:t>
      </w:r>
    </w:p>
    <w:p w:rsidR="00786D95" w:rsidRPr="00E5439B" w:rsidRDefault="00786D95" w:rsidP="00786D95">
      <w:pPr>
        <w:ind w:firstLineChars="200" w:firstLine="420"/>
        <w:rPr>
          <w:rFonts w:ascii="宋体" w:hAnsi="宋体"/>
          <w:szCs w:val="21"/>
        </w:rPr>
      </w:pPr>
      <w:r w:rsidRPr="00483E95">
        <w:rPr>
          <w:rFonts w:ascii="宋体" w:hAnsi="宋体" w:hint="eastAsia"/>
          <w:szCs w:val="21"/>
        </w:rPr>
        <w:t>利尿药、脱水药为高频考点。利尿药的应用比较广泛，重点掌握利尿药的作用机制和应用，了解其不良反应及各种离子的变化情况。</w:t>
      </w: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1.长期应用易使血钾升高的药物是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A.氢氯</w:t>
      </w:r>
      <w:proofErr w:type="gramStart"/>
      <w:r w:rsidRPr="00E5439B">
        <w:rPr>
          <w:rFonts w:ascii="宋体" w:hAnsi="宋体" w:hint="eastAsia"/>
          <w:szCs w:val="21"/>
        </w:rPr>
        <w:t>噻嗪</w:t>
      </w:r>
      <w:proofErr w:type="gramEnd"/>
    </w:p>
    <w:p w:rsidR="00786D95" w:rsidRPr="00E5439B" w:rsidRDefault="00786D95" w:rsidP="00786D95">
      <w:pPr>
        <w:ind w:firstLineChars="200" w:firstLine="420"/>
        <w:rPr>
          <w:rFonts w:ascii="宋体" w:hAnsi="宋体"/>
          <w:szCs w:val="21"/>
        </w:rPr>
      </w:pPr>
      <w:r w:rsidRPr="00E5439B">
        <w:rPr>
          <w:rFonts w:ascii="宋体" w:hAnsi="宋体" w:hint="eastAsia"/>
          <w:szCs w:val="21"/>
        </w:rPr>
        <w:t>B.</w:t>
      </w:r>
      <w:proofErr w:type="gramStart"/>
      <w:r w:rsidRPr="00E5439B">
        <w:rPr>
          <w:rFonts w:ascii="宋体" w:hAnsi="宋体" w:hint="eastAsia"/>
          <w:szCs w:val="21"/>
        </w:rPr>
        <w:t>呋</w:t>
      </w:r>
      <w:proofErr w:type="gramEnd"/>
      <w:r w:rsidRPr="00E5439B">
        <w:rPr>
          <w:rFonts w:ascii="宋体" w:hAnsi="宋体" w:hint="eastAsia"/>
          <w:szCs w:val="21"/>
        </w:rPr>
        <w:t>塞米</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w:t>
      </w:r>
      <w:proofErr w:type="gramStart"/>
      <w:r w:rsidRPr="00E5439B">
        <w:rPr>
          <w:rFonts w:ascii="宋体" w:hAnsi="宋体" w:hint="eastAsia"/>
          <w:szCs w:val="21"/>
        </w:rPr>
        <w:t>螺</w:t>
      </w:r>
      <w:proofErr w:type="gramEnd"/>
      <w:r w:rsidRPr="00E5439B">
        <w:rPr>
          <w:rFonts w:ascii="宋体" w:hAnsi="宋体" w:hint="eastAsia"/>
          <w:szCs w:val="21"/>
        </w:rPr>
        <w:t>内酯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D.乙酰</w:t>
      </w:r>
      <w:proofErr w:type="gramStart"/>
      <w:r w:rsidRPr="00E5439B">
        <w:rPr>
          <w:rFonts w:ascii="宋体" w:hAnsi="宋体" w:hint="eastAsia"/>
          <w:szCs w:val="21"/>
        </w:rPr>
        <w:t>唑</w:t>
      </w:r>
      <w:proofErr w:type="gramEnd"/>
      <w:r w:rsidRPr="00E5439B">
        <w:rPr>
          <w:rFonts w:ascii="宋体" w:hAnsi="宋体" w:hint="eastAsia"/>
          <w:szCs w:val="21"/>
        </w:rPr>
        <w:t>胺</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w:t>
      </w:r>
      <w:proofErr w:type="gramStart"/>
      <w:r w:rsidRPr="00E5439B">
        <w:rPr>
          <w:rFonts w:ascii="宋体" w:hAnsi="宋体" w:hint="eastAsia"/>
          <w:szCs w:val="21"/>
        </w:rPr>
        <w:t>布美他尼</w:t>
      </w:r>
      <w:proofErr w:type="gramEnd"/>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2.下列疾病中，不属于氢氯</w:t>
      </w:r>
      <w:proofErr w:type="gramStart"/>
      <w:r w:rsidRPr="00E5439B">
        <w:rPr>
          <w:rFonts w:ascii="宋体" w:hAnsi="宋体" w:hint="eastAsia"/>
          <w:szCs w:val="21"/>
        </w:rPr>
        <w:t>噻嗪</w:t>
      </w:r>
      <w:proofErr w:type="gramEnd"/>
      <w:r w:rsidRPr="00E5439B">
        <w:rPr>
          <w:rFonts w:ascii="宋体" w:hAnsi="宋体" w:hint="eastAsia"/>
          <w:szCs w:val="21"/>
        </w:rPr>
        <w:t>适应证的是</w:t>
      </w:r>
    </w:p>
    <w:p w:rsidR="00786D95" w:rsidRPr="00E5439B" w:rsidRDefault="00786D95" w:rsidP="00786D95">
      <w:pPr>
        <w:ind w:firstLineChars="200" w:firstLine="420"/>
        <w:rPr>
          <w:rFonts w:ascii="宋体" w:hAnsi="宋体"/>
          <w:szCs w:val="21"/>
        </w:rPr>
      </w:pPr>
      <w:r w:rsidRPr="00E5439B">
        <w:rPr>
          <w:rFonts w:ascii="宋体" w:hAnsi="宋体" w:hint="eastAsia"/>
          <w:szCs w:val="21"/>
        </w:rPr>
        <w:t>A.尿崩症</w:t>
      </w:r>
    </w:p>
    <w:p w:rsidR="00786D95" w:rsidRPr="00E5439B" w:rsidRDefault="00786D95" w:rsidP="00786D95">
      <w:pPr>
        <w:ind w:firstLineChars="200" w:firstLine="420"/>
        <w:rPr>
          <w:rFonts w:ascii="宋体" w:hAnsi="宋体"/>
          <w:szCs w:val="21"/>
        </w:rPr>
      </w:pPr>
      <w:r w:rsidRPr="00E5439B">
        <w:rPr>
          <w:rFonts w:ascii="宋体" w:hAnsi="宋体" w:hint="eastAsia"/>
          <w:szCs w:val="21"/>
        </w:rPr>
        <w:lastRenderedPageBreak/>
        <w:t>B.糖尿病</w:t>
      </w:r>
    </w:p>
    <w:p w:rsidR="00786D95" w:rsidRPr="00E5439B" w:rsidRDefault="00786D95" w:rsidP="00786D95">
      <w:pPr>
        <w:ind w:firstLineChars="200" w:firstLine="420"/>
        <w:rPr>
          <w:rFonts w:ascii="宋体" w:hAnsi="宋体"/>
          <w:szCs w:val="21"/>
        </w:rPr>
      </w:pPr>
      <w:r w:rsidRPr="00E5439B">
        <w:rPr>
          <w:rFonts w:ascii="宋体" w:hAnsi="宋体" w:hint="eastAsia"/>
          <w:szCs w:val="21"/>
        </w:rPr>
        <w:t>C.轻度高血压</w:t>
      </w:r>
    </w:p>
    <w:p w:rsidR="00786D95" w:rsidRPr="00E5439B" w:rsidRDefault="00786D95" w:rsidP="00786D95">
      <w:pPr>
        <w:ind w:firstLineChars="200" w:firstLine="420"/>
        <w:rPr>
          <w:rFonts w:ascii="宋体" w:hAnsi="宋体"/>
          <w:szCs w:val="21"/>
        </w:rPr>
      </w:pPr>
      <w:r w:rsidRPr="00E5439B">
        <w:rPr>
          <w:rFonts w:ascii="宋体" w:hAnsi="宋体" w:hint="eastAsia"/>
          <w:szCs w:val="21"/>
        </w:rPr>
        <w:t>D.心源性水肿</w:t>
      </w:r>
    </w:p>
    <w:p w:rsidR="00786D95" w:rsidRPr="00E5439B" w:rsidRDefault="00786D95" w:rsidP="00786D95">
      <w:pPr>
        <w:ind w:firstLineChars="200" w:firstLine="420"/>
        <w:rPr>
          <w:rFonts w:ascii="宋体" w:hAnsi="宋体"/>
          <w:szCs w:val="21"/>
        </w:rPr>
      </w:pPr>
      <w:r w:rsidRPr="00E5439B">
        <w:rPr>
          <w:rFonts w:ascii="宋体" w:hAnsi="宋体" w:hint="eastAsia"/>
          <w:szCs w:val="21"/>
        </w:rPr>
        <w:t>E.特发性高钙尿症</w:t>
      </w:r>
    </w:p>
    <w:p w:rsidR="00786D95" w:rsidRPr="00E5439B" w:rsidRDefault="00786D95" w:rsidP="00786D95">
      <w:pPr>
        <w:ind w:firstLineChars="200" w:firstLine="420"/>
        <w:rPr>
          <w:rFonts w:ascii="宋体" w:hAnsi="宋体"/>
          <w:szCs w:val="21"/>
        </w:rPr>
      </w:pPr>
    </w:p>
    <w:p w:rsidR="00786D95" w:rsidRPr="00E5439B" w:rsidRDefault="00786D95" w:rsidP="00786D95">
      <w:pPr>
        <w:ind w:firstLineChars="200" w:firstLine="420"/>
        <w:rPr>
          <w:rFonts w:ascii="宋体" w:hAnsi="宋体"/>
          <w:szCs w:val="21"/>
        </w:rPr>
      </w:pPr>
      <w:r w:rsidRPr="00E5439B">
        <w:rPr>
          <w:rFonts w:ascii="宋体" w:hAnsi="宋体" w:hint="eastAsia"/>
          <w:szCs w:val="21"/>
        </w:rPr>
        <w:t>【知识点随手练参考答案及解析】</w:t>
      </w:r>
    </w:p>
    <w:p w:rsidR="00786D95" w:rsidRPr="00E5439B" w:rsidRDefault="00786D95" w:rsidP="00786D95">
      <w:pPr>
        <w:ind w:firstLineChars="200" w:firstLine="420"/>
        <w:rPr>
          <w:rFonts w:ascii="宋体" w:hAnsi="宋体"/>
          <w:szCs w:val="21"/>
        </w:rPr>
      </w:pPr>
      <w:r w:rsidRPr="00E5439B">
        <w:rPr>
          <w:rFonts w:ascii="宋体" w:hAnsi="宋体" w:hint="eastAsia"/>
          <w:szCs w:val="21"/>
        </w:rPr>
        <w:t>一、A1型选择题</w:t>
      </w:r>
    </w:p>
    <w:p w:rsidR="00786D95" w:rsidRPr="00E5439B" w:rsidRDefault="00786D95" w:rsidP="00786D95">
      <w:pPr>
        <w:ind w:firstLineChars="200" w:firstLine="420"/>
        <w:rPr>
          <w:rFonts w:ascii="宋体" w:hAnsi="宋体"/>
          <w:szCs w:val="21"/>
        </w:rPr>
      </w:pPr>
      <w:r w:rsidRPr="00E5439B">
        <w:rPr>
          <w:rFonts w:ascii="宋体" w:hAnsi="宋体" w:hint="eastAsia"/>
          <w:szCs w:val="21"/>
        </w:rPr>
        <w:t>1.【答案及解析】C。</w:t>
      </w:r>
      <w:proofErr w:type="gramStart"/>
      <w:r w:rsidRPr="00E5439B">
        <w:rPr>
          <w:rFonts w:ascii="宋体" w:hAnsi="宋体" w:hint="eastAsia"/>
          <w:szCs w:val="21"/>
        </w:rPr>
        <w:t>螺</w:t>
      </w:r>
      <w:proofErr w:type="gramEnd"/>
      <w:r w:rsidRPr="00E5439B">
        <w:rPr>
          <w:rFonts w:ascii="宋体" w:hAnsi="宋体" w:hint="eastAsia"/>
          <w:szCs w:val="21"/>
        </w:rPr>
        <w:t>内酯具有排</w:t>
      </w:r>
      <w:proofErr w:type="gramStart"/>
      <w:r w:rsidRPr="00E5439B">
        <w:rPr>
          <w:rFonts w:ascii="宋体" w:hAnsi="宋体" w:hint="eastAsia"/>
          <w:szCs w:val="21"/>
        </w:rPr>
        <w:t>钠留钾</w:t>
      </w:r>
      <w:proofErr w:type="gramEnd"/>
      <w:r w:rsidRPr="00E5439B">
        <w:rPr>
          <w:rFonts w:ascii="宋体" w:hAnsi="宋体" w:hint="eastAsia"/>
          <w:szCs w:val="21"/>
        </w:rPr>
        <w:t>的利尿作用，长期服用可致高血钾，肝肾功能不全及血钾过高者禁用。</w:t>
      </w:r>
    </w:p>
    <w:p w:rsidR="00786D95" w:rsidRPr="00E5439B" w:rsidRDefault="00786D95" w:rsidP="00786D95">
      <w:pPr>
        <w:ind w:firstLineChars="200" w:firstLine="420"/>
        <w:rPr>
          <w:rFonts w:ascii="宋体" w:hAnsi="宋体"/>
          <w:szCs w:val="21"/>
        </w:rPr>
      </w:pPr>
      <w:r w:rsidRPr="00E5439B">
        <w:rPr>
          <w:rFonts w:ascii="宋体" w:hAnsi="宋体" w:hint="eastAsia"/>
          <w:szCs w:val="21"/>
        </w:rPr>
        <w:t>2.【答案及解析】B。氢氯</w:t>
      </w:r>
      <w:proofErr w:type="gramStart"/>
      <w:r w:rsidRPr="00E5439B">
        <w:rPr>
          <w:rFonts w:ascii="宋体" w:hAnsi="宋体" w:hint="eastAsia"/>
          <w:szCs w:val="21"/>
        </w:rPr>
        <w:t>噻嗪</w:t>
      </w:r>
      <w:proofErr w:type="gramEnd"/>
      <w:r w:rsidRPr="00E5439B">
        <w:rPr>
          <w:rFonts w:ascii="宋体" w:hAnsi="宋体" w:hint="eastAsia"/>
          <w:szCs w:val="21"/>
        </w:rPr>
        <w:t>适用于轻、中度水肿，是心性水肿的首选药，适用于轻、中度高血压，尿崩症，特发性高钙尿症和肾结石。</w:t>
      </w:r>
    </w:p>
    <w:p w:rsidR="00603C17" w:rsidRPr="00786D95" w:rsidRDefault="00603C17"/>
    <w:sectPr w:rsidR="00603C17" w:rsidRPr="00786D95" w:rsidSect="00DA2407">
      <w:headerReference w:type="even" r:id="rId7"/>
      <w:headerReference w:type="default" r:id="rId8"/>
      <w:footerReference w:type="default" r:id="rId9"/>
      <w:headerReference w:type="first" r:id="rId10"/>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BC8" w:rsidRDefault="00BA5BC8" w:rsidP="007B5436">
      <w:pPr>
        <w:spacing w:line="240" w:lineRule="auto"/>
      </w:pPr>
      <w:r>
        <w:separator/>
      </w:r>
    </w:p>
  </w:endnote>
  <w:endnote w:type="continuationSeparator" w:id="0">
    <w:p w:rsidR="00BA5BC8" w:rsidRDefault="00BA5BC8" w:rsidP="007B543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DA2407" w:rsidP="007C266F">
    <w:pPr>
      <w:pStyle w:val="a4"/>
      <w:jc w:val="center"/>
    </w:pPr>
    <w:r>
      <w:rPr>
        <w:kern w:val="0"/>
        <w:szCs w:val="21"/>
      </w:rPr>
      <w:t>-</w:t>
    </w:r>
    <w:r w:rsidR="007B5436">
      <w:rPr>
        <w:kern w:val="0"/>
        <w:szCs w:val="21"/>
      </w:rPr>
      <w:fldChar w:fldCharType="begin"/>
    </w:r>
    <w:r>
      <w:rPr>
        <w:kern w:val="0"/>
        <w:szCs w:val="21"/>
      </w:rPr>
      <w:instrText xml:space="preserve"> PAGE </w:instrText>
    </w:r>
    <w:r w:rsidR="007B5436">
      <w:rPr>
        <w:kern w:val="0"/>
        <w:szCs w:val="21"/>
      </w:rPr>
      <w:fldChar w:fldCharType="separate"/>
    </w:r>
    <w:r w:rsidR="00786D95">
      <w:rPr>
        <w:noProof/>
        <w:kern w:val="0"/>
        <w:szCs w:val="21"/>
      </w:rPr>
      <w:t>2</w:t>
    </w:r>
    <w:r w:rsidR="007B5436">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BC8" w:rsidRDefault="00BA5BC8" w:rsidP="007B5436">
      <w:pPr>
        <w:spacing w:line="240" w:lineRule="auto"/>
      </w:pPr>
      <w:r>
        <w:separator/>
      </w:r>
    </w:p>
  </w:footnote>
  <w:footnote w:type="continuationSeparator" w:id="0">
    <w:p w:rsidR="00BA5BC8" w:rsidRDefault="00BA5BC8" w:rsidP="007B543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7B543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left:0;text-align:left;margin-left:0;margin-top:0;width:414.7pt;height:586.85pt;z-index:-251655168;mso-position-horizontal:center;mso-position-horizontal-relative:margin;mso-position-vertical:center;mso-position-vertical-relative:margin" o:allowincell="f">
          <v:imagedata r:id="rId1" o:title="word水印"/>
          <w10:wrap anchorx="margin" anchory="margin"/>
        </v:shape>
      </w:pict>
    </w:r>
  </w:p>
  <w:p w:rsidR="007837B8" w:rsidRDefault="00BA5BC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7B5436" w:rsidP="000C0971">
    <w:pPr>
      <w:pStyle w:val="a3"/>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5pt;height:31.5pt">
          <v:imagedata r:id="rId1" o:title="logo1"/>
        </v:shape>
      </w:pict>
    </w:r>
    <w:r w:rsidR="00DA2407">
      <w:rPr>
        <w:rFonts w:hint="eastAsia"/>
      </w:rPr>
      <w:t xml:space="preserve">　　　　</w:t>
    </w:r>
    <w:r w:rsidR="00DA2407" w:rsidRPr="001D57D5">
      <w:rPr>
        <w:rFonts w:hint="eastAsia"/>
        <w:color w:val="0000FF"/>
      </w:rPr>
      <w:t>24</w:t>
    </w:r>
    <w:r w:rsidR="00DA2407" w:rsidRPr="001D57D5">
      <w:rPr>
        <w:rFonts w:hint="eastAsia"/>
        <w:color w:val="0000FF"/>
      </w:rPr>
      <w:t>小时客服电话：</w:t>
    </w:r>
    <w:r w:rsidR="00DA2407" w:rsidRPr="001D57D5">
      <w:rPr>
        <w:rFonts w:hint="eastAsia"/>
        <w:color w:val="0000FF"/>
      </w:rPr>
      <w:t>010-82311666</w:t>
    </w:r>
    <w:r w:rsidR="00DA2407" w:rsidRPr="001D57D5">
      <w:rPr>
        <w:rFonts w:hint="eastAsia"/>
        <w:color w:val="0000FF"/>
      </w:rPr>
      <w:t xml:space="preserve">　免费咨询热线：</w:t>
    </w:r>
    <w:r w:rsidR="00DA2407" w:rsidRPr="001D57D5">
      <w:rPr>
        <w:rFonts w:hint="eastAsia"/>
        <w:color w:val="0000FF"/>
      </w:rPr>
      <w:t>4006501888</w:t>
    </w:r>
    <w:r>
      <w:rPr>
        <w:noProof/>
      </w:rPr>
      <w:pict>
        <v:shape id="WordPictureWatermark3" o:spid="_x0000_s1027" type="#_x0000_t75" style="position:absolute;left:0;text-align:left;margin-left:0;margin-top:0;width:414.7pt;height:586.85pt;z-index:-251654144;mso-position-horizontal:center;mso-position-horizontal-relative:margin;mso-position-vertical:center;mso-position-vertical-relative:margin" o:allowincell="f">
          <v:imagedata r:id="rId2" o:title="word水印"/>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7B8" w:rsidRDefault="007B543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0;margin-top:0;width:414.7pt;height:586.85pt;z-index:-251656192;mso-position-horizontal:center;mso-position-horizontal-relative:margin;mso-position-vertical:center;mso-position-vertical-relative:margin" o:allowincell="f">
          <v:imagedata r:id="rId1" o:title="word水印"/>
          <w10:wrap anchorx="margin" anchory="margin"/>
        </v:shape>
      </w:pict>
    </w:r>
  </w:p>
  <w:p w:rsidR="007837B8" w:rsidRDefault="00BA5BC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9086B"/>
    <w:multiLevelType w:val="hybridMultilevel"/>
    <w:tmpl w:val="F10CFC90"/>
    <w:lvl w:ilvl="0" w:tplc="3BC2F72C">
      <w:start w:val="1"/>
      <w:numFmt w:val="japaneseCounting"/>
      <w:lvlText w:val="第%1章"/>
      <w:lvlJc w:val="left"/>
      <w:pPr>
        <w:ind w:left="1260" w:hanging="84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407"/>
    <w:rsid w:val="00211100"/>
    <w:rsid w:val="00603C17"/>
    <w:rsid w:val="00786D95"/>
    <w:rsid w:val="007B5436"/>
    <w:rsid w:val="00BA5BC8"/>
    <w:rsid w:val="00DA24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407"/>
    <w:pPr>
      <w:widowControl w:val="0"/>
      <w:spacing w:line="360" w:lineRule="auto"/>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24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A2407"/>
    <w:rPr>
      <w:rFonts w:ascii="Times New Roman" w:eastAsia="宋体" w:hAnsi="Times New Roman" w:cs="Times New Roman"/>
      <w:sz w:val="18"/>
      <w:szCs w:val="18"/>
    </w:rPr>
  </w:style>
  <w:style w:type="paragraph" w:styleId="a4">
    <w:name w:val="footer"/>
    <w:basedOn w:val="a"/>
    <w:link w:val="Char0"/>
    <w:rsid w:val="00DA2407"/>
    <w:pPr>
      <w:tabs>
        <w:tab w:val="center" w:pos="4153"/>
        <w:tab w:val="right" w:pos="8306"/>
      </w:tabs>
      <w:snapToGrid w:val="0"/>
      <w:jc w:val="left"/>
    </w:pPr>
    <w:rPr>
      <w:sz w:val="18"/>
      <w:szCs w:val="18"/>
    </w:rPr>
  </w:style>
  <w:style w:type="character" w:customStyle="1" w:styleId="Char0">
    <w:name w:val="页脚 Char"/>
    <w:basedOn w:val="a0"/>
    <w:link w:val="a4"/>
    <w:rsid w:val="00DA2407"/>
    <w:rPr>
      <w:rFonts w:ascii="Times New Roman" w:eastAsia="宋体" w:hAnsi="Times New Roman" w:cs="Times New Roman"/>
      <w:sz w:val="18"/>
      <w:szCs w:val="18"/>
    </w:rPr>
  </w:style>
  <w:style w:type="paragraph" w:styleId="a5">
    <w:name w:val="List Paragraph"/>
    <w:basedOn w:val="a"/>
    <w:uiPriority w:val="34"/>
    <w:qFormat/>
    <w:rsid w:val="00786D95"/>
    <w:pPr>
      <w:spacing w:line="240" w:lineRule="auto"/>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1751</Words>
  <Characters>9986</Characters>
  <Application>Microsoft Office Word</Application>
  <DocSecurity>0</DocSecurity>
  <Lines>83</Lines>
  <Paragraphs>23</Paragraphs>
  <ScaleCrop>false</ScaleCrop>
  <Company/>
  <LinksUpToDate>false</LinksUpToDate>
  <CharactersWithSpaces>11714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2018-09-11T03:32:00Z</dcterms:created>
  <dcterms:modified xsi:type="dcterms:W3CDTF">2018-09-11T03:32:00Z</dcterms:modified>
</cp:coreProperties>
</file>